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2A3" w:rsidRPr="0067578E" w:rsidRDefault="009102A3" w:rsidP="005919AF">
      <w:pPr>
        <w:tabs>
          <w:tab w:val="left" w:pos="6866"/>
        </w:tabs>
      </w:pPr>
    </w:p>
    <w:p w:rsidR="005919AF" w:rsidRPr="0067578E" w:rsidRDefault="00F4701F" w:rsidP="005919AF">
      <w:pPr>
        <w:tabs>
          <w:tab w:val="left" w:pos="6866"/>
        </w:tabs>
      </w:pPr>
      <w:r>
        <w:pict>
          <v:shape id="_x0000_s1030" style="position:absolute;margin-left:98.55pt;margin-top:104.35pt;width:190.5pt;height:100pt;z-index:-251659264;mso-position-horizontal-relative:page;mso-position-vertical-relative:page" coordsize="1894,2000" path="m,1453r26,40l53,1546r40,40l120,1640r40,40l200,1720r40,26l280,1786r40,40l373,1853r40,27l466,1906r54,14l573,1946r53,14l680,1973r53,13l786,2000r54,l893,2000r81,l1054,1986r80,-13l1214,1946r67,-26l1361,1893r66,-40l1481,1813r66,-53l1601,1706r53,-53l1707,1586r40,-53l1787,1453r27,-67l1841,1320r26,-80l1881,1160r13,-80l1894,1000r,-80l1881,840r-14,-80l1841,680r-27,-67l1787,546r-40,-66l1707,413r-53,-67l1601,293r-54,-53l1481,200r-54,-54l1361,106,1281,80,1214,53,1134,26,1054,13,974,,893,,840,,786,,733,13,693,26,640,40,586,53,546,66,493,80r-53,26l400,133r-40,27l320,186r-54,27l226,253r-26,27l160,320r-40,40l93,400,66,440,40,480e" filled="f" strokecolor="#1f1a17" strokeweight=".70558mm">
            <w10:wrap anchorx="page" anchory="page"/>
          </v:shape>
        </w:pict>
      </w:r>
      <w:r w:rsidR="005919AF" w:rsidRPr="0067578E">
        <w:rPr>
          <w:noProof/>
          <w:lang w:eastAsia="cs-CZ"/>
        </w:rPr>
        <w:drawing>
          <wp:anchor distT="0" distB="0" distL="114300" distR="114300" simplePos="0" relativeHeight="251652096" behindDoc="1" locked="0" layoutInCell="1" allowOverlap="1">
            <wp:simplePos x="0" y="0"/>
            <wp:positionH relativeFrom="column">
              <wp:posOffset>4878070</wp:posOffset>
            </wp:positionH>
            <wp:positionV relativeFrom="paragraph">
              <wp:posOffset>-237490</wp:posOffset>
            </wp:positionV>
            <wp:extent cx="1047115" cy="1318895"/>
            <wp:effectExtent l="19050" t="0" r="635" b="0"/>
            <wp:wrapNone/>
            <wp:docPr id="7" name="obrázek 1" descr="list obec velka buk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ist obec velka bukova"/>
                    <pic:cNvPicPr>
                      <a:picLocks noChangeAspect="1" noChangeArrowheads="1"/>
                    </pic:cNvPicPr>
                  </pic:nvPicPr>
                  <pic:blipFill>
                    <a:blip r:embed="rId8" cstate="print"/>
                    <a:srcRect/>
                    <a:stretch>
                      <a:fillRect/>
                    </a:stretch>
                  </pic:blipFill>
                  <pic:spPr bwMode="auto">
                    <a:xfrm>
                      <a:off x="0" y="0"/>
                      <a:ext cx="1047115" cy="1318895"/>
                    </a:xfrm>
                    <a:prstGeom prst="rect">
                      <a:avLst/>
                    </a:prstGeom>
                    <a:noFill/>
                  </pic:spPr>
                </pic:pic>
              </a:graphicData>
            </a:graphic>
          </wp:anchor>
        </w:drawing>
      </w:r>
    </w:p>
    <w:p w:rsidR="005919AF" w:rsidRPr="0067578E" w:rsidRDefault="005919AF" w:rsidP="005919AF">
      <w:pPr>
        <w:rPr>
          <w:sz w:val="72"/>
          <w:szCs w:val="72"/>
        </w:rPr>
      </w:pPr>
      <w:proofErr w:type="gramStart"/>
      <w:r w:rsidRPr="0067578E">
        <w:rPr>
          <w:sz w:val="72"/>
          <w:szCs w:val="72"/>
        </w:rPr>
        <w:t xml:space="preserve">Č.   </w:t>
      </w:r>
      <w:r w:rsidR="007356A0" w:rsidRPr="0067578E">
        <w:rPr>
          <w:sz w:val="96"/>
          <w:szCs w:val="96"/>
        </w:rPr>
        <w:t>10,11</w:t>
      </w:r>
      <w:proofErr w:type="gramEnd"/>
    </w:p>
    <w:p w:rsidR="005919AF" w:rsidRPr="0067578E" w:rsidRDefault="005919AF" w:rsidP="005919AF">
      <w:pPr>
        <w:jc w:val="center"/>
        <w:rPr>
          <w:sz w:val="72"/>
          <w:szCs w:val="72"/>
        </w:rPr>
      </w:pPr>
    </w:p>
    <w:p w:rsidR="005919AF" w:rsidRPr="0067578E" w:rsidRDefault="00F4701F" w:rsidP="005919AF">
      <w:pPr>
        <w:jc w:val="center"/>
        <w:rPr>
          <w:sz w:val="72"/>
          <w:szCs w:val="72"/>
        </w:rPr>
      </w:pPr>
      <w:r w:rsidRPr="00F4701F">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2" type="#_x0000_t136" style="position:absolute;left:0;text-align:left;margin-left:34.45pt;margin-top:-.55pt;width:362.1pt;height:82.45pt;z-index:-251658240" wrapcoords="6082 -9425 -1565 -8444 -1565 -7462 -1118 -6284 -1207 15709 -1565 16102 -1565 17084 358 18851 -134 20815 -45 21207 3801 21404 18425 21404 21466 21207 21689 21011 21153 18851 25401 17084 25491 16298 25133 15709 24283 9425 24015 6284 24552 3142 25357 196 25357 0 23434 -3142 23434 -9425 6082 -9425" fillcolor="black [3213]" strokecolor="black [3213]">
            <v:shadow on="t" type="perspective" color="#c7dfd3" opacity="52429f" origin="-.5,-.5" offset="-26pt,-36pt" matrix="1.25,,,1.25"/>
            <v:textpath style="font-family:&quot;Times New Roman&quot;;v-text-kern:t" trim="t" fitpath="t" string="Bukováček&#10;"/>
            <w10:wrap type="tight"/>
          </v:shape>
        </w:pict>
      </w:r>
      <w:r w:rsidR="005919AF" w:rsidRPr="0067578E">
        <w:rPr>
          <w:sz w:val="72"/>
          <w:szCs w:val="72"/>
        </w:rPr>
        <w:t>OBČASNÍK</w:t>
      </w:r>
    </w:p>
    <w:p w:rsidR="005919AF" w:rsidRPr="0067578E" w:rsidRDefault="00F4701F" w:rsidP="005919AF">
      <w:pPr>
        <w:tabs>
          <w:tab w:val="left" w:pos="1482"/>
          <w:tab w:val="left" w:pos="6449"/>
        </w:tabs>
        <w:jc w:val="center"/>
        <w:rPr>
          <w:sz w:val="48"/>
          <w:szCs w:val="48"/>
        </w:rPr>
      </w:pPr>
      <w:r w:rsidRPr="00F4701F">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33" type="#_x0000_t144" style="position:absolute;left:0;text-align:left;margin-left:74.2pt;margin-top:69.2pt;width:287.25pt;height:45pt;z-index:-251657216" wrapcoords="7839 -11520 3271 -6120 2256 -5400 -395 -1440 -395 0 -790 1080 -790 1440 -169 5760 -169 10080 1241 10440 20980 10440 21374 10440 21262 0 21487 -4680 21092 -5400 8460 -11520 7839 -11520" fillcolor="black">
            <v:shadow color="#868686"/>
            <v:textpath style="font-family:&quot;Arial Black&quot;;font-size:32pt" fitshape="t" trim="t" string="VELKÁ BUKOVÁ"/>
            <w10:wrap type="tight"/>
          </v:shape>
        </w:pict>
      </w:r>
      <w:r w:rsidR="005919AF" w:rsidRPr="0067578E">
        <w:rPr>
          <w:sz w:val="48"/>
          <w:szCs w:val="48"/>
        </w:rPr>
        <w:t>OBECNÍHO ÚŘADU</w:t>
      </w:r>
    </w:p>
    <w:p w:rsidR="005919AF" w:rsidRPr="0067578E" w:rsidRDefault="005919AF" w:rsidP="005919AF">
      <w:pPr>
        <w:rPr>
          <w:sz w:val="48"/>
          <w:szCs w:val="48"/>
        </w:rPr>
      </w:pPr>
    </w:p>
    <w:p w:rsidR="005919AF" w:rsidRPr="0067578E" w:rsidRDefault="005919AF" w:rsidP="005919AF">
      <w:pPr>
        <w:rPr>
          <w:sz w:val="48"/>
          <w:szCs w:val="48"/>
        </w:rPr>
      </w:pPr>
    </w:p>
    <w:p w:rsidR="005919AF" w:rsidRPr="0067578E" w:rsidRDefault="005919AF" w:rsidP="005919AF">
      <w:pPr>
        <w:rPr>
          <w:sz w:val="48"/>
          <w:szCs w:val="48"/>
        </w:rPr>
      </w:pPr>
    </w:p>
    <w:p w:rsidR="005919AF" w:rsidRPr="0067578E" w:rsidRDefault="00F4701F" w:rsidP="005919AF">
      <w:pPr>
        <w:rPr>
          <w:sz w:val="48"/>
          <w:szCs w:val="48"/>
        </w:rPr>
      </w:pPr>
      <w:r w:rsidRPr="00F4701F">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6" type="#_x0000_t172" style="position:absolute;margin-left:-24pt;margin-top:2.95pt;width:107.5pt;height:96pt;z-index:251660288" fillcolor="black">
            <v:shadow color="#868686"/>
            <v:textpath style="font-family:&quot;Arial Black&quot;;font-size:24pt;v-text-kern:t" trim="t" fitpath="t" string="*2021*"/>
          </v:shape>
        </w:pict>
      </w:r>
    </w:p>
    <w:p w:rsidR="005919AF" w:rsidRPr="0067578E" w:rsidRDefault="00F4701F" w:rsidP="005919AF">
      <w:pPr>
        <w:tabs>
          <w:tab w:val="left" w:pos="2275"/>
        </w:tabs>
        <w:rPr>
          <w:sz w:val="48"/>
          <w:szCs w:val="48"/>
        </w:rPr>
      </w:pPr>
      <w:r w:rsidRPr="00F4701F">
        <w:pict>
          <v:shapetype id="_x0000_t32" coordsize="21600,21600" o:spt="32" o:oned="t" path="m,l21600,21600e" filled="f">
            <v:path arrowok="t" fillok="f" o:connecttype="none"/>
            <o:lock v:ext="edit" shapetype="t"/>
          </v:shapetype>
          <v:shape id="_x0000_s1029" type="#_x0000_t32" style="position:absolute;margin-left:69pt;margin-top:26pt;width:249.45pt;height:13.6pt;flip:x y;z-index:251661312" o:connectortype="straight"/>
        </w:pict>
      </w:r>
      <w:r w:rsidRPr="00F4701F">
        <w:pict>
          <v:oval id="_x0000_s1027" style="position:absolute;margin-left:318.45pt;margin-top:11.55pt;width:161.75pt;height:84.45pt;z-index:251662336">
            <v:textbox>
              <w:txbxContent>
                <w:p w:rsidR="005919AF" w:rsidRDefault="005919AF" w:rsidP="005919AF">
                  <w:pPr>
                    <w:rPr>
                      <w:sz w:val="72"/>
                      <w:szCs w:val="72"/>
                    </w:rPr>
                  </w:pPr>
                  <w:r>
                    <w:rPr>
                      <w:sz w:val="72"/>
                      <w:szCs w:val="72"/>
                    </w:rPr>
                    <w:t xml:space="preserve"> 4,- Kč</w:t>
                  </w:r>
                </w:p>
              </w:txbxContent>
            </v:textbox>
          </v:oval>
        </w:pict>
      </w:r>
      <w:r w:rsidR="005919AF" w:rsidRPr="0067578E">
        <w:rPr>
          <w:sz w:val="48"/>
          <w:szCs w:val="48"/>
        </w:rPr>
        <w:tab/>
      </w:r>
    </w:p>
    <w:p w:rsidR="005919AF" w:rsidRPr="0067578E" w:rsidRDefault="00F4701F" w:rsidP="005919AF">
      <w:pPr>
        <w:tabs>
          <w:tab w:val="left" w:pos="2275"/>
        </w:tabs>
        <w:rPr>
          <w:b/>
          <w:sz w:val="32"/>
          <w:szCs w:val="32"/>
        </w:rPr>
      </w:pPr>
      <w:r w:rsidRPr="00F4701F">
        <w:pict>
          <v:shape id="_x0000_s1028" type="#_x0000_t32" style="position:absolute;margin-left:59.6pt;margin-top:37.75pt;width:272.35pt;height:12.5pt;flip:x;z-index:251663360" o:connectortype="straight"/>
        </w:pict>
      </w:r>
      <w:r w:rsidR="005919AF" w:rsidRPr="0067578E">
        <w:rPr>
          <w:sz w:val="48"/>
          <w:szCs w:val="48"/>
        </w:rPr>
        <w:t xml:space="preserve">               </w:t>
      </w:r>
      <w:r w:rsidR="005919AF" w:rsidRPr="0067578E">
        <w:rPr>
          <w:b/>
          <w:sz w:val="32"/>
          <w:szCs w:val="32"/>
        </w:rPr>
        <w:t xml:space="preserve">Měsíc </w:t>
      </w:r>
      <w:r w:rsidR="007356A0" w:rsidRPr="0067578E">
        <w:rPr>
          <w:b/>
          <w:sz w:val="32"/>
          <w:szCs w:val="32"/>
        </w:rPr>
        <w:t>říjen, listopad</w:t>
      </w:r>
      <w:r w:rsidR="005919AF" w:rsidRPr="0067578E">
        <w:rPr>
          <w:b/>
          <w:sz w:val="32"/>
          <w:szCs w:val="32"/>
        </w:rPr>
        <w:t xml:space="preserve">   </w:t>
      </w:r>
    </w:p>
    <w:p w:rsidR="00975E75" w:rsidRPr="0067578E" w:rsidRDefault="00EF71E0" w:rsidP="00243BD3">
      <w:pPr>
        <w:tabs>
          <w:tab w:val="left" w:pos="2275"/>
        </w:tabs>
        <w:rPr>
          <w:sz w:val="48"/>
          <w:szCs w:val="48"/>
        </w:rPr>
      </w:pPr>
      <w:r w:rsidRPr="0067578E">
        <w:rPr>
          <w:rFonts w:ascii="Arial" w:hAnsi="Arial" w:cs="Arial"/>
        </w:rPr>
        <w:t xml:space="preserve">                                </w:t>
      </w:r>
      <w:r w:rsidRPr="0067578E">
        <w:rPr>
          <w:rFonts w:ascii="Arial" w:hAnsi="Arial" w:cs="Arial"/>
          <w:i/>
          <w:u w:val="single"/>
        </w:rPr>
        <w:t xml:space="preserve">   </w:t>
      </w:r>
    </w:p>
    <w:p w:rsidR="00B473AA" w:rsidRPr="0067578E" w:rsidRDefault="00B473AA" w:rsidP="006776C8">
      <w:pPr>
        <w:shd w:val="clear" w:color="auto" w:fill="FFFFFF"/>
        <w:spacing w:after="0" w:line="240" w:lineRule="auto"/>
        <w:rPr>
          <w:rFonts w:eastAsia="Times New Roman" w:cstheme="minorHAnsi"/>
          <w:sz w:val="32"/>
          <w:szCs w:val="32"/>
          <w:lang w:eastAsia="cs-CZ"/>
        </w:rPr>
      </w:pPr>
    </w:p>
    <w:p w:rsidR="00BE5F0F" w:rsidRPr="0067578E" w:rsidRDefault="007356A0" w:rsidP="007356A0">
      <w:pPr>
        <w:rPr>
          <w:rFonts w:asciiTheme="majorHAnsi" w:eastAsia="Times New Roman" w:hAnsiTheme="majorHAnsi" w:cs="Times New Roman"/>
          <w:sz w:val="36"/>
          <w:szCs w:val="36"/>
          <w:lang w:eastAsia="cs-CZ"/>
        </w:rPr>
      </w:pPr>
      <w:r w:rsidRPr="0067578E">
        <w:rPr>
          <w:noProof/>
          <w:lang w:eastAsia="cs-CZ"/>
        </w:rPr>
        <w:lastRenderedPageBreak/>
        <w:drawing>
          <wp:anchor distT="0" distB="0" distL="114300" distR="114300" simplePos="0" relativeHeight="251766784" behindDoc="1" locked="0" layoutInCell="1" allowOverlap="1">
            <wp:simplePos x="0" y="0"/>
            <wp:positionH relativeFrom="column">
              <wp:posOffset>2617829</wp:posOffset>
            </wp:positionH>
            <wp:positionV relativeFrom="paragraph">
              <wp:posOffset>-541987</wp:posOffset>
            </wp:positionV>
            <wp:extent cx="2763907" cy="2067339"/>
            <wp:effectExtent l="19050" t="0" r="0" b="0"/>
            <wp:wrapNone/>
            <wp:docPr id="3" name="obrázek 3" descr="Samolepka - Nohejbal 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molepka - Nohejbal 03"/>
                    <pic:cNvPicPr>
                      <a:picLocks noChangeAspect="1" noChangeArrowheads="1"/>
                    </pic:cNvPicPr>
                  </pic:nvPicPr>
                  <pic:blipFill>
                    <a:blip r:embed="rId9" cstate="print"/>
                    <a:srcRect/>
                    <a:stretch>
                      <a:fillRect/>
                    </a:stretch>
                  </pic:blipFill>
                  <pic:spPr bwMode="auto">
                    <a:xfrm>
                      <a:off x="0" y="0"/>
                      <a:ext cx="2763907" cy="2067339"/>
                    </a:xfrm>
                    <a:prstGeom prst="rect">
                      <a:avLst/>
                    </a:prstGeom>
                    <a:noFill/>
                    <a:ln w="9525">
                      <a:noFill/>
                      <a:miter lim="800000"/>
                      <a:headEnd/>
                      <a:tailEnd/>
                    </a:ln>
                  </pic:spPr>
                </pic:pic>
              </a:graphicData>
            </a:graphic>
          </wp:anchor>
        </w:drawing>
      </w:r>
    </w:p>
    <w:p w:rsidR="007356A0" w:rsidRPr="0067578E" w:rsidRDefault="007356A0" w:rsidP="007356A0">
      <w:pPr>
        <w:rPr>
          <w:rFonts w:cstheme="minorHAnsi"/>
          <w:b/>
          <w:sz w:val="24"/>
          <w:szCs w:val="24"/>
          <w:u w:val="single"/>
        </w:rPr>
      </w:pPr>
      <w:r w:rsidRPr="0067578E">
        <w:rPr>
          <w:rFonts w:cstheme="minorHAnsi"/>
          <w:b/>
          <w:sz w:val="24"/>
          <w:szCs w:val="24"/>
          <w:u w:val="single"/>
        </w:rPr>
        <w:t>Nohejbalový turnaj</w:t>
      </w:r>
    </w:p>
    <w:p w:rsidR="007356A0" w:rsidRPr="0067578E" w:rsidRDefault="007356A0" w:rsidP="007356A0">
      <w:pPr>
        <w:rPr>
          <w:rFonts w:cstheme="minorHAnsi"/>
          <w:b/>
          <w:sz w:val="24"/>
          <w:szCs w:val="24"/>
          <w:u w:val="single"/>
        </w:rPr>
      </w:pPr>
    </w:p>
    <w:p w:rsidR="007356A0" w:rsidRPr="0067578E" w:rsidRDefault="007356A0" w:rsidP="007356A0">
      <w:pPr>
        <w:rPr>
          <w:rFonts w:cstheme="minorHAnsi"/>
          <w:sz w:val="24"/>
          <w:szCs w:val="24"/>
        </w:rPr>
      </w:pPr>
      <w:r w:rsidRPr="0067578E">
        <w:rPr>
          <w:rFonts w:cstheme="minorHAnsi"/>
          <w:sz w:val="24"/>
          <w:szCs w:val="24"/>
        </w:rPr>
        <w:t xml:space="preserve">V sobotu dne </w:t>
      </w:r>
      <w:proofErr w:type="gramStart"/>
      <w:r w:rsidRPr="0067578E">
        <w:rPr>
          <w:rFonts w:cstheme="minorHAnsi"/>
          <w:sz w:val="24"/>
          <w:szCs w:val="24"/>
        </w:rPr>
        <w:t>9.11.2021</w:t>
      </w:r>
      <w:proofErr w:type="gramEnd"/>
      <w:r w:rsidRPr="0067578E">
        <w:rPr>
          <w:rFonts w:cstheme="minorHAnsi"/>
          <w:sz w:val="24"/>
          <w:szCs w:val="24"/>
        </w:rPr>
        <w:t xml:space="preserve"> se ve Velké Bukové na místním hřišti uskutečnila j</w:t>
      </w:r>
      <w:r w:rsidR="002A2220">
        <w:rPr>
          <w:rFonts w:cstheme="minorHAnsi"/>
          <w:sz w:val="24"/>
          <w:szCs w:val="24"/>
        </w:rPr>
        <w:t>iž tradiční akce. Jednalo se o n</w:t>
      </w:r>
      <w:r w:rsidRPr="0067578E">
        <w:rPr>
          <w:rFonts w:cstheme="minorHAnsi"/>
          <w:sz w:val="24"/>
          <w:szCs w:val="24"/>
        </w:rPr>
        <w:t xml:space="preserve">ohejbalový turnaj, jehož hlavní cenou byl velký posvícenský koláč, pro první tři vítězné týmy. Počasí bylo tentokrát chladné, ale důležité bylo, že nepršelo. Celý turnaj byl pro letošní ročník pojat trochu jinak. Jednalo se o losovaný turnaj, tedy jednotlivé týmy </w:t>
      </w:r>
      <w:r w:rsidR="002A2220">
        <w:rPr>
          <w:rFonts w:cstheme="minorHAnsi"/>
          <w:sz w:val="24"/>
          <w:szCs w:val="24"/>
        </w:rPr>
        <w:t>se losovaly na místě. Hráči byli nasazeni</w:t>
      </w:r>
      <w:r w:rsidRPr="0067578E">
        <w:rPr>
          <w:rFonts w:cstheme="minorHAnsi"/>
          <w:sz w:val="24"/>
          <w:szCs w:val="24"/>
        </w:rPr>
        <w:t xml:space="preserve"> do jednotlivých košů dle výkonnosti. Tento způsob se ukázal jako velmi dobrý a celý turnaj se díky tomuto pojetí stal naprosto vyrovnaným pro všechny zúčastněné. Nohejbalový turnaj probíhal c</w:t>
      </w:r>
      <w:r w:rsidR="002A2220">
        <w:rPr>
          <w:rFonts w:cstheme="minorHAnsi"/>
          <w:sz w:val="24"/>
          <w:szCs w:val="24"/>
        </w:rPr>
        <w:t>elý den. Občerstvení zajišťovali</w:t>
      </w:r>
      <w:r w:rsidRPr="0067578E">
        <w:rPr>
          <w:rFonts w:cstheme="minorHAnsi"/>
          <w:sz w:val="24"/>
          <w:szCs w:val="24"/>
        </w:rPr>
        <w:t>, dobrovolní hasiči z Velk</w:t>
      </w:r>
      <w:r w:rsidR="002A2220">
        <w:rPr>
          <w:rFonts w:cstheme="minorHAnsi"/>
          <w:sz w:val="24"/>
          <w:szCs w:val="24"/>
        </w:rPr>
        <w:t>é Bukové. Vítanou návštěvou byli</w:t>
      </w:r>
      <w:r w:rsidRPr="0067578E">
        <w:rPr>
          <w:rFonts w:cstheme="minorHAnsi"/>
          <w:sz w:val="24"/>
          <w:szCs w:val="24"/>
        </w:rPr>
        <w:t xml:space="preserve"> hoši z Rakovníka, konkrétně </w:t>
      </w:r>
      <w:proofErr w:type="spellStart"/>
      <w:r w:rsidRPr="0067578E">
        <w:rPr>
          <w:rFonts w:cstheme="minorHAnsi"/>
          <w:sz w:val="24"/>
          <w:szCs w:val="24"/>
        </w:rPr>
        <w:t>nohejbalisté</w:t>
      </w:r>
      <w:proofErr w:type="spellEnd"/>
      <w:r w:rsidRPr="0067578E">
        <w:rPr>
          <w:rFonts w:cstheme="minorHAnsi"/>
          <w:sz w:val="24"/>
          <w:szCs w:val="24"/>
        </w:rPr>
        <w:t xml:space="preserve"> z </w:t>
      </w:r>
      <w:proofErr w:type="spellStart"/>
      <w:r w:rsidRPr="0067578E">
        <w:rPr>
          <w:rFonts w:cstheme="minorHAnsi"/>
          <w:sz w:val="24"/>
          <w:szCs w:val="24"/>
        </w:rPr>
        <w:t>Průhona</w:t>
      </w:r>
      <w:proofErr w:type="spellEnd"/>
      <w:r w:rsidRPr="0067578E">
        <w:rPr>
          <w:rFonts w:cstheme="minorHAnsi"/>
          <w:sz w:val="24"/>
          <w:szCs w:val="24"/>
        </w:rPr>
        <w:t>, kteří celý den předváděli pěkné sportovní výkony. Na p</w:t>
      </w:r>
      <w:r w:rsidR="002A2220">
        <w:rPr>
          <w:rFonts w:cstheme="minorHAnsi"/>
          <w:sz w:val="24"/>
          <w:szCs w:val="24"/>
        </w:rPr>
        <w:t>rvních třech místech se umístily</w:t>
      </w:r>
      <w:r w:rsidRPr="0067578E">
        <w:rPr>
          <w:rFonts w:cstheme="minorHAnsi"/>
          <w:sz w:val="24"/>
          <w:szCs w:val="24"/>
        </w:rPr>
        <w:t xml:space="preserve"> týmy 3. </w:t>
      </w:r>
      <w:proofErr w:type="spellStart"/>
      <w:r w:rsidRPr="0067578E">
        <w:rPr>
          <w:rFonts w:cstheme="minorHAnsi"/>
          <w:sz w:val="24"/>
          <w:szCs w:val="24"/>
        </w:rPr>
        <w:t>Vidláci</w:t>
      </w:r>
      <w:proofErr w:type="spellEnd"/>
      <w:r w:rsidRPr="0067578E">
        <w:rPr>
          <w:rFonts w:cstheme="minorHAnsi"/>
          <w:sz w:val="24"/>
          <w:szCs w:val="24"/>
        </w:rPr>
        <w:t xml:space="preserve">, 2. Vojtíšci, 1. Sumci. </w:t>
      </w:r>
    </w:p>
    <w:p w:rsidR="007356A0" w:rsidRPr="0067578E" w:rsidRDefault="007356A0" w:rsidP="007356A0">
      <w:pPr>
        <w:rPr>
          <w:rFonts w:cstheme="minorHAnsi"/>
          <w:sz w:val="24"/>
          <w:szCs w:val="24"/>
        </w:rPr>
      </w:pPr>
      <w:r w:rsidRPr="0067578E">
        <w:rPr>
          <w:rFonts w:cstheme="minorHAnsi"/>
          <w:sz w:val="24"/>
          <w:szCs w:val="24"/>
        </w:rPr>
        <w:t>Všem zúčastněným</w:t>
      </w:r>
      <w:r w:rsidR="002A2220">
        <w:rPr>
          <w:rFonts w:cstheme="minorHAnsi"/>
          <w:sz w:val="24"/>
          <w:szCs w:val="24"/>
        </w:rPr>
        <w:t>,</w:t>
      </w:r>
      <w:r w:rsidRPr="0067578E">
        <w:rPr>
          <w:rFonts w:cstheme="minorHAnsi"/>
          <w:sz w:val="24"/>
          <w:szCs w:val="24"/>
        </w:rPr>
        <w:t xml:space="preserve"> jak hráčům, tak lidem zajištující</w:t>
      </w:r>
      <w:r w:rsidR="002A2220">
        <w:rPr>
          <w:rFonts w:cstheme="minorHAnsi"/>
          <w:sz w:val="24"/>
          <w:szCs w:val="24"/>
        </w:rPr>
        <w:t>m</w:t>
      </w:r>
      <w:r w:rsidRPr="0067578E">
        <w:rPr>
          <w:rFonts w:cstheme="minorHAnsi"/>
          <w:sz w:val="24"/>
          <w:szCs w:val="24"/>
        </w:rPr>
        <w:t xml:space="preserve"> chod turnaje a občerstvení, bych chtěl</w:t>
      </w:r>
      <w:r w:rsidR="002A2220">
        <w:rPr>
          <w:rFonts w:cstheme="minorHAnsi"/>
          <w:sz w:val="24"/>
          <w:szCs w:val="24"/>
        </w:rPr>
        <w:t xml:space="preserve"> touto cestou srdečně </w:t>
      </w:r>
      <w:proofErr w:type="gramStart"/>
      <w:r w:rsidR="002A2220">
        <w:rPr>
          <w:rFonts w:cstheme="minorHAnsi"/>
          <w:sz w:val="24"/>
          <w:szCs w:val="24"/>
        </w:rPr>
        <w:t xml:space="preserve">poděkovat </w:t>
      </w:r>
      <w:r w:rsidRPr="0067578E">
        <w:rPr>
          <w:rFonts w:cstheme="minorHAnsi"/>
          <w:sz w:val="24"/>
          <w:szCs w:val="24"/>
        </w:rPr>
        <w:t xml:space="preserve"> za</w:t>
      </w:r>
      <w:proofErr w:type="gramEnd"/>
      <w:r w:rsidRPr="0067578E">
        <w:rPr>
          <w:rFonts w:cstheme="minorHAnsi"/>
          <w:sz w:val="24"/>
          <w:szCs w:val="24"/>
        </w:rPr>
        <w:t xml:space="preserve"> výdrž v chladném počasí a pomoc všeho druhu týkající se turnaje.</w:t>
      </w:r>
    </w:p>
    <w:p w:rsidR="007356A0" w:rsidRPr="0067578E" w:rsidRDefault="007356A0" w:rsidP="007356A0">
      <w:pPr>
        <w:rPr>
          <w:rFonts w:cstheme="minorHAnsi"/>
          <w:sz w:val="24"/>
          <w:szCs w:val="24"/>
        </w:rPr>
      </w:pPr>
      <w:r w:rsidRPr="0067578E">
        <w:rPr>
          <w:rFonts w:cstheme="minorHAnsi"/>
          <w:sz w:val="24"/>
          <w:szCs w:val="24"/>
        </w:rPr>
        <w:t>Sportu zdar, nohejbalu na Velké Bukové zvlášť.</w:t>
      </w:r>
    </w:p>
    <w:p w:rsidR="007356A0" w:rsidRPr="0067578E" w:rsidRDefault="007356A0" w:rsidP="007356A0">
      <w:pPr>
        <w:rPr>
          <w:rFonts w:cstheme="minorHAnsi"/>
          <w:sz w:val="24"/>
          <w:szCs w:val="24"/>
        </w:rPr>
      </w:pPr>
      <w:r w:rsidRPr="0067578E">
        <w:rPr>
          <w:rFonts w:cstheme="minorHAnsi"/>
          <w:sz w:val="24"/>
          <w:szCs w:val="24"/>
        </w:rPr>
        <w:t>Ing. Pavel Svobod</w:t>
      </w:r>
      <w:r w:rsidR="003100F8" w:rsidRPr="0067578E">
        <w:rPr>
          <w:rFonts w:cstheme="minorHAnsi"/>
          <w:sz w:val="24"/>
          <w:szCs w:val="24"/>
        </w:rPr>
        <w:t>a</w:t>
      </w:r>
    </w:p>
    <w:p w:rsidR="003100F8" w:rsidRPr="0067578E" w:rsidRDefault="003100F8" w:rsidP="007356A0">
      <w:pPr>
        <w:rPr>
          <w:rFonts w:cstheme="minorHAnsi"/>
          <w:sz w:val="24"/>
          <w:szCs w:val="24"/>
        </w:rPr>
      </w:pPr>
      <w:r w:rsidRPr="0067578E">
        <w:rPr>
          <w:rFonts w:cstheme="minorHAnsi"/>
          <w:sz w:val="24"/>
          <w:szCs w:val="24"/>
        </w:rPr>
        <w:t>…………………………………………………………………………………………………………………………………………</w:t>
      </w:r>
    </w:p>
    <w:p w:rsidR="00BE5F0F" w:rsidRPr="0067578E" w:rsidRDefault="003100F8" w:rsidP="002B5FEE">
      <w:pPr>
        <w:rPr>
          <w:sz w:val="40"/>
          <w:szCs w:val="40"/>
        </w:rPr>
      </w:pPr>
      <w:r w:rsidRPr="0067578E">
        <w:rPr>
          <w:noProof/>
          <w:sz w:val="40"/>
          <w:szCs w:val="40"/>
          <w:lang w:eastAsia="cs-CZ"/>
        </w:rPr>
        <w:drawing>
          <wp:anchor distT="0" distB="0" distL="114300" distR="114300" simplePos="0" relativeHeight="251774976" behindDoc="0" locked="0" layoutInCell="1" allowOverlap="1">
            <wp:simplePos x="0" y="0"/>
            <wp:positionH relativeFrom="column">
              <wp:posOffset>-762000</wp:posOffset>
            </wp:positionH>
            <wp:positionV relativeFrom="paragraph">
              <wp:posOffset>100330</wp:posOffset>
            </wp:positionV>
            <wp:extent cx="1457325" cy="1682750"/>
            <wp:effectExtent l="19050" t="0" r="9525" b="0"/>
            <wp:wrapNone/>
            <wp:docPr id="4" name="obrázek 15" descr="C:\Users\Velká Buková\AppData\Local\Microsoft\Windows\INetCache\IE\XHTF137R\snowflake-1093187_960_7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Velká Buková\AppData\Local\Microsoft\Windows\INetCache\IE\XHTF137R\snowflake-1093187_960_720[1].png"/>
                    <pic:cNvPicPr>
                      <a:picLocks noChangeAspect="1" noChangeArrowheads="1"/>
                    </pic:cNvPicPr>
                  </pic:nvPicPr>
                  <pic:blipFill>
                    <a:blip r:embed="rId10" cstate="print"/>
                    <a:srcRect/>
                    <a:stretch>
                      <a:fillRect/>
                    </a:stretch>
                  </pic:blipFill>
                  <pic:spPr bwMode="auto">
                    <a:xfrm>
                      <a:off x="0" y="0"/>
                      <a:ext cx="1457325" cy="1682750"/>
                    </a:xfrm>
                    <a:prstGeom prst="rect">
                      <a:avLst/>
                    </a:prstGeom>
                    <a:noFill/>
                    <a:ln w="9525">
                      <a:noFill/>
                      <a:miter lim="800000"/>
                      <a:headEnd/>
                      <a:tailEnd/>
                    </a:ln>
                  </pic:spPr>
                </pic:pic>
              </a:graphicData>
            </a:graphic>
          </wp:anchor>
        </w:drawing>
      </w:r>
      <w:r w:rsidRPr="0067578E">
        <w:rPr>
          <w:noProof/>
          <w:sz w:val="40"/>
          <w:szCs w:val="40"/>
          <w:lang w:eastAsia="cs-CZ"/>
        </w:rPr>
        <w:drawing>
          <wp:anchor distT="0" distB="0" distL="114300" distR="114300" simplePos="0" relativeHeight="251777024" behindDoc="0" locked="0" layoutInCell="1" allowOverlap="1">
            <wp:simplePos x="0" y="0"/>
            <wp:positionH relativeFrom="column">
              <wp:posOffset>4432935</wp:posOffset>
            </wp:positionH>
            <wp:positionV relativeFrom="paragraph">
              <wp:posOffset>325755</wp:posOffset>
            </wp:positionV>
            <wp:extent cx="1455420" cy="1682750"/>
            <wp:effectExtent l="19050" t="0" r="0" b="0"/>
            <wp:wrapNone/>
            <wp:docPr id="18" name="obrázek 15" descr="C:\Users\Velká Buková\AppData\Local\Microsoft\Windows\INetCache\IE\XHTF137R\snowflake-1093187_960_7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Velká Buková\AppData\Local\Microsoft\Windows\INetCache\IE\XHTF137R\snowflake-1093187_960_720[1].png"/>
                    <pic:cNvPicPr>
                      <a:picLocks noChangeAspect="1" noChangeArrowheads="1"/>
                    </pic:cNvPicPr>
                  </pic:nvPicPr>
                  <pic:blipFill>
                    <a:blip r:embed="rId11" cstate="print"/>
                    <a:srcRect/>
                    <a:stretch>
                      <a:fillRect/>
                    </a:stretch>
                  </pic:blipFill>
                  <pic:spPr bwMode="auto">
                    <a:xfrm>
                      <a:off x="0" y="0"/>
                      <a:ext cx="1455420" cy="1682750"/>
                    </a:xfrm>
                    <a:prstGeom prst="rect">
                      <a:avLst/>
                    </a:prstGeom>
                    <a:noFill/>
                    <a:ln w="9525">
                      <a:noFill/>
                      <a:miter lim="800000"/>
                      <a:headEnd/>
                      <a:tailEnd/>
                    </a:ln>
                  </pic:spPr>
                </pic:pic>
              </a:graphicData>
            </a:graphic>
          </wp:anchor>
        </w:drawing>
      </w:r>
      <w:r w:rsidRPr="0067578E">
        <w:rPr>
          <w:noProof/>
          <w:sz w:val="40"/>
          <w:szCs w:val="40"/>
          <w:lang w:eastAsia="cs-CZ"/>
        </w:rPr>
        <w:drawing>
          <wp:anchor distT="0" distB="0" distL="114300" distR="114300" simplePos="0" relativeHeight="251771904" behindDoc="0" locked="0" layoutInCell="1" allowOverlap="1">
            <wp:simplePos x="0" y="0"/>
            <wp:positionH relativeFrom="column">
              <wp:posOffset>1610360</wp:posOffset>
            </wp:positionH>
            <wp:positionV relativeFrom="paragraph">
              <wp:posOffset>96520</wp:posOffset>
            </wp:positionV>
            <wp:extent cx="2445385" cy="1828800"/>
            <wp:effectExtent l="19050" t="0" r="0" b="0"/>
            <wp:wrapSquare wrapText="bothSides"/>
            <wp:docPr id="15" name="obrázek 8" descr="C:\Users\Velká Buková\Downloads\IMG-20211216-WA0006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Velká Buková\Downloads\IMG-20211216-WA0006 (1).jpg"/>
                    <pic:cNvPicPr>
                      <a:picLocks noChangeAspect="1" noChangeArrowheads="1"/>
                    </pic:cNvPicPr>
                  </pic:nvPicPr>
                  <pic:blipFill>
                    <a:blip r:embed="rId12" cstate="print"/>
                    <a:srcRect/>
                    <a:stretch>
                      <a:fillRect/>
                    </a:stretch>
                  </pic:blipFill>
                  <pic:spPr bwMode="auto">
                    <a:xfrm>
                      <a:off x="0" y="0"/>
                      <a:ext cx="2445385" cy="1828800"/>
                    </a:xfrm>
                    <a:prstGeom prst="rect">
                      <a:avLst/>
                    </a:prstGeom>
                    <a:noFill/>
                    <a:ln w="9525">
                      <a:noFill/>
                      <a:miter lim="800000"/>
                      <a:headEnd/>
                      <a:tailEnd/>
                    </a:ln>
                  </pic:spPr>
                </pic:pic>
              </a:graphicData>
            </a:graphic>
          </wp:anchor>
        </w:drawing>
      </w:r>
    </w:p>
    <w:p w:rsidR="009F7EE7" w:rsidRPr="0067578E" w:rsidRDefault="009F7EE7" w:rsidP="002B5FEE">
      <w:pPr>
        <w:rPr>
          <w:sz w:val="48"/>
          <w:szCs w:val="48"/>
        </w:rPr>
      </w:pPr>
    </w:p>
    <w:p w:rsidR="006931BE" w:rsidRPr="0067578E" w:rsidRDefault="006931BE" w:rsidP="009F7EE7">
      <w:pPr>
        <w:spacing w:after="0"/>
        <w:ind w:left="284"/>
        <w:jc w:val="center"/>
        <w:rPr>
          <w:rFonts w:ascii="Calibri" w:eastAsia="Calibri" w:hAnsi="Calibri" w:cs="Times New Roman"/>
          <w:b/>
          <w:sz w:val="24"/>
          <w:szCs w:val="24"/>
          <w:u w:val="single"/>
        </w:rPr>
      </w:pPr>
    </w:p>
    <w:p w:rsidR="006931BE" w:rsidRPr="0067578E" w:rsidRDefault="003100F8" w:rsidP="009F7EE7">
      <w:pPr>
        <w:spacing w:after="0"/>
        <w:ind w:left="284"/>
        <w:jc w:val="center"/>
        <w:rPr>
          <w:rFonts w:ascii="Calibri" w:eastAsia="Calibri" w:hAnsi="Calibri" w:cs="Times New Roman"/>
          <w:b/>
          <w:sz w:val="24"/>
          <w:szCs w:val="24"/>
          <w:u w:val="single"/>
        </w:rPr>
      </w:pPr>
      <w:r w:rsidRPr="0067578E">
        <w:rPr>
          <w:rFonts w:ascii="Calibri" w:eastAsia="Calibri" w:hAnsi="Calibri" w:cs="Times New Roman"/>
          <w:b/>
          <w:noProof/>
          <w:sz w:val="24"/>
          <w:szCs w:val="24"/>
          <w:u w:val="single"/>
          <w:lang w:eastAsia="cs-CZ"/>
        </w:rPr>
        <w:drawing>
          <wp:anchor distT="0" distB="0" distL="114300" distR="114300" simplePos="0" relativeHeight="251779072" behindDoc="0" locked="0" layoutInCell="1" allowOverlap="1">
            <wp:simplePos x="0" y="0"/>
            <wp:positionH relativeFrom="column">
              <wp:posOffset>624205</wp:posOffset>
            </wp:positionH>
            <wp:positionV relativeFrom="paragraph">
              <wp:posOffset>1342</wp:posOffset>
            </wp:positionV>
            <wp:extent cx="1359176" cy="1550505"/>
            <wp:effectExtent l="19050" t="0" r="0" b="0"/>
            <wp:wrapNone/>
            <wp:docPr id="20" name="obrázek 15" descr="C:\Users\Velká Buková\AppData\Local\Microsoft\Windows\INetCache\IE\XHTF137R\snowflake-1093187_960_7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Velká Buková\AppData\Local\Microsoft\Windows\INetCache\IE\XHTF137R\snowflake-1093187_960_720[1].png"/>
                    <pic:cNvPicPr>
                      <a:picLocks noChangeAspect="1" noChangeArrowheads="1"/>
                    </pic:cNvPicPr>
                  </pic:nvPicPr>
                  <pic:blipFill>
                    <a:blip r:embed="rId13" cstate="print"/>
                    <a:srcRect/>
                    <a:stretch>
                      <a:fillRect/>
                    </a:stretch>
                  </pic:blipFill>
                  <pic:spPr bwMode="auto">
                    <a:xfrm>
                      <a:off x="0" y="0"/>
                      <a:ext cx="1359176" cy="1550505"/>
                    </a:xfrm>
                    <a:prstGeom prst="rect">
                      <a:avLst/>
                    </a:prstGeom>
                    <a:noFill/>
                    <a:ln w="9525">
                      <a:noFill/>
                      <a:miter lim="800000"/>
                      <a:headEnd/>
                      <a:tailEnd/>
                    </a:ln>
                  </pic:spPr>
                </pic:pic>
              </a:graphicData>
            </a:graphic>
          </wp:anchor>
        </w:drawing>
      </w:r>
    </w:p>
    <w:p w:rsidR="00D20547" w:rsidRPr="0067578E" w:rsidRDefault="00D20547" w:rsidP="00D20547">
      <w:r w:rsidRPr="0067578E">
        <w:rPr>
          <w:noProof/>
          <w:lang w:eastAsia="cs-CZ"/>
        </w:rPr>
        <w:drawing>
          <wp:anchor distT="0" distB="0" distL="114300" distR="114300" simplePos="0" relativeHeight="251773952" behindDoc="0" locked="0" layoutInCell="1" allowOverlap="1">
            <wp:simplePos x="0" y="0"/>
            <wp:positionH relativeFrom="column">
              <wp:posOffset>-6614160</wp:posOffset>
            </wp:positionH>
            <wp:positionV relativeFrom="paragraph">
              <wp:posOffset>-480695</wp:posOffset>
            </wp:positionV>
            <wp:extent cx="950595" cy="1095375"/>
            <wp:effectExtent l="19050" t="0" r="1905" b="0"/>
            <wp:wrapNone/>
            <wp:docPr id="14" name="obrázek 12" descr="C:\Users\Velká Buková\AppData\Local\Microsoft\Windows\INetCache\IE\XHTF137R\snowflake-1093187_960_7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Velká Buková\AppData\Local\Microsoft\Windows\INetCache\IE\XHTF137R\snowflake-1093187_960_720[1].png"/>
                    <pic:cNvPicPr>
                      <a:picLocks noChangeAspect="1" noChangeArrowheads="1"/>
                    </pic:cNvPicPr>
                  </pic:nvPicPr>
                  <pic:blipFill>
                    <a:blip r:embed="rId14" cstate="print"/>
                    <a:srcRect/>
                    <a:stretch>
                      <a:fillRect/>
                    </a:stretch>
                  </pic:blipFill>
                  <pic:spPr bwMode="auto">
                    <a:xfrm>
                      <a:off x="0" y="0"/>
                      <a:ext cx="950595" cy="1095375"/>
                    </a:xfrm>
                    <a:prstGeom prst="rect">
                      <a:avLst/>
                    </a:prstGeom>
                    <a:noFill/>
                    <a:ln w="9525">
                      <a:noFill/>
                      <a:miter lim="800000"/>
                      <a:headEnd/>
                      <a:tailEnd/>
                    </a:ln>
                  </pic:spPr>
                </pic:pic>
              </a:graphicData>
            </a:graphic>
          </wp:anchor>
        </w:drawing>
      </w:r>
    </w:p>
    <w:p w:rsidR="00D20547" w:rsidRPr="0067578E" w:rsidRDefault="00D20547" w:rsidP="00D20547"/>
    <w:p w:rsidR="00D20547" w:rsidRPr="0067578E" w:rsidRDefault="00D20547" w:rsidP="00D20547"/>
    <w:p w:rsidR="00D20547" w:rsidRPr="0067578E" w:rsidRDefault="00D20547" w:rsidP="00D20547"/>
    <w:p w:rsidR="00D20547" w:rsidRPr="0067578E" w:rsidRDefault="00D20547" w:rsidP="00D20547">
      <w:r w:rsidRPr="0067578E">
        <w:rPr>
          <w:noProof/>
          <w:lang w:eastAsia="cs-CZ"/>
        </w:rPr>
        <w:drawing>
          <wp:anchor distT="0" distB="0" distL="114300" distR="114300" simplePos="0" relativeHeight="251778048" behindDoc="0" locked="0" layoutInCell="1" allowOverlap="1">
            <wp:simplePos x="0" y="0"/>
            <wp:positionH relativeFrom="column">
              <wp:posOffset>-8237855</wp:posOffset>
            </wp:positionH>
            <wp:positionV relativeFrom="paragraph">
              <wp:posOffset>146050</wp:posOffset>
            </wp:positionV>
            <wp:extent cx="1463040" cy="1685925"/>
            <wp:effectExtent l="19050" t="0" r="3810" b="0"/>
            <wp:wrapNone/>
            <wp:docPr id="19" name="obrázek 15" descr="C:\Users\Velká Buková\AppData\Local\Microsoft\Windows\INetCache\IE\XHTF137R\snowflake-1093187_960_7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Velká Buková\AppData\Local\Microsoft\Windows\INetCache\IE\XHTF137R\snowflake-1093187_960_720[1].png"/>
                    <pic:cNvPicPr>
                      <a:picLocks noChangeAspect="1" noChangeArrowheads="1"/>
                    </pic:cNvPicPr>
                  </pic:nvPicPr>
                  <pic:blipFill>
                    <a:blip r:embed="rId11" cstate="print"/>
                    <a:srcRect/>
                    <a:stretch>
                      <a:fillRect/>
                    </a:stretch>
                  </pic:blipFill>
                  <pic:spPr bwMode="auto">
                    <a:xfrm>
                      <a:off x="0" y="0"/>
                      <a:ext cx="1463040" cy="1685925"/>
                    </a:xfrm>
                    <a:prstGeom prst="rect">
                      <a:avLst/>
                    </a:prstGeom>
                    <a:noFill/>
                    <a:ln w="9525">
                      <a:noFill/>
                      <a:miter lim="800000"/>
                      <a:headEnd/>
                      <a:tailEnd/>
                    </a:ln>
                  </pic:spPr>
                </pic:pic>
              </a:graphicData>
            </a:graphic>
          </wp:anchor>
        </w:drawing>
      </w:r>
    </w:p>
    <w:p w:rsidR="006931BE" w:rsidRPr="0067578E" w:rsidRDefault="00D20547" w:rsidP="003100F8">
      <w:pPr>
        <w:tabs>
          <w:tab w:val="left" w:pos="1110"/>
        </w:tabs>
        <w:rPr>
          <w:b/>
          <w:sz w:val="44"/>
          <w:szCs w:val="44"/>
        </w:rPr>
      </w:pPr>
      <w:r w:rsidRPr="0067578E">
        <w:rPr>
          <w:b/>
          <w:sz w:val="44"/>
          <w:szCs w:val="44"/>
        </w:rPr>
        <w:t>DĚTIČKY Z HERNIČKY VÁM PŘEJÍ VESELÉ VÁNOCE</w:t>
      </w:r>
    </w:p>
    <w:p w:rsidR="006931BE" w:rsidRPr="0067578E" w:rsidRDefault="006931BE" w:rsidP="009F7EE7">
      <w:pPr>
        <w:spacing w:after="0"/>
        <w:ind w:left="284"/>
        <w:jc w:val="center"/>
        <w:rPr>
          <w:rFonts w:ascii="Calibri" w:eastAsia="Calibri" w:hAnsi="Calibri" w:cs="Times New Roman"/>
          <w:b/>
          <w:sz w:val="28"/>
          <w:szCs w:val="28"/>
          <w:u w:val="single"/>
        </w:rPr>
      </w:pPr>
    </w:p>
    <w:p w:rsidR="00150B6D" w:rsidRPr="0067578E" w:rsidRDefault="00150B6D" w:rsidP="00150B6D">
      <w:pPr>
        <w:jc w:val="both"/>
        <w:rPr>
          <w:rFonts w:ascii="Times New Roman" w:hAnsi="Times New Roman" w:cs="Times New Roman"/>
          <w:sz w:val="36"/>
          <w:szCs w:val="36"/>
        </w:rPr>
      </w:pPr>
      <w:r w:rsidRPr="0067578E">
        <w:rPr>
          <w:rFonts w:ascii="Times New Roman" w:hAnsi="Times New Roman" w:cs="Times New Roman"/>
          <w:b/>
          <w:sz w:val="36"/>
          <w:szCs w:val="36"/>
          <w:u w:val="single"/>
        </w:rPr>
        <w:t>Vážení spoluobčané, sousedky a sousedé</w:t>
      </w:r>
      <w:r w:rsidRPr="0067578E">
        <w:rPr>
          <w:rFonts w:ascii="Times New Roman" w:hAnsi="Times New Roman" w:cs="Times New Roman"/>
          <w:sz w:val="36"/>
          <w:szCs w:val="36"/>
        </w:rPr>
        <w:t>,</w:t>
      </w:r>
    </w:p>
    <w:p w:rsidR="00150B6D" w:rsidRPr="0067578E" w:rsidRDefault="00150B6D" w:rsidP="00150B6D">
      <w:pPr>
        <w:spacing w:after="0"/>
        <w:jc w:val="both"/>
        <w:rPr>
          <w:rFonts w:ascii="Times New Roman" w:hAnsi="Times New Roman" w:cs="Times New Roman"/>
          <w:sz w:val="24"/>
          <w:szCs w:val="24"/>
        </w:rPr>
      </w:pPr>
      <w:r w:rsidRPr="0067578E">
        <w:rPr>
          <w:rFonts w:ascii="Times New Roman" w:hAnsi="Times New Roman" w:cs="Times New Roman"/>
          <w:sz w:val="24"/>
          <w:szCs w:val="24"/>
        </w:rPr>
        <w:t xml:space="preserve">dovoluji si vás oslovit touto cestou v čase adventním, abych vás pozdravil a popřál vám vše dobré. Nerozepisuji se do </w:t>
      </w:r>
      <w:proofErr w:type="spellStart"/>
      <w:r w:rsidRPr="0067578E">
        <w:rPr>
          <w:rFonts w:ascii="Times New Roman" w:hAnsi="Times New Roman" w:cs="Times New Roman"/>
          <w:sz w:val="24"/>
          <w:szCs w:val="24"/>
        </w:rPr>
        <w:t>Bukováčku</w:t>
      </w:r>
      <w:proofErr w:type="spellEnd"/>
      <w:r w:rsidRPr="0067578E">
        <w:rPr>
          <w:rFonts w:ascii="Times New Roman" w:hAnsi="Times New Roman" w:cs="Times New Roman"/>
          <w:sz w:val="24"/>
          <w:szCs w:val="24"/>
        </w:rPr>
        <w:t xml:space="preserve"> příliš často a když, tak ve věcech </w:t>
      </w:r>
      <w:proofErr w:type="gramStart"/>
      <w:r w:rsidRPr="0067578E">
        <w:rPr>
          <w:rFonts w:ascii="Times New Roman" w:hAnsi="Times New Roman" w:cs="Times New Roman"/>
          <w:sz w:val="24"/>
          <w:szCs w:val="24"/>
        </w:rPr>
        <w:t>organizačních a  stroze</w:t>
      </w:r>
      <w:proofErr w:type="gramEnd"/>
      <w:r w:rsidRPr="0067578E">
        <w:rPr>
          <w:rFonts w:ascii="Times New Roman" w:hAnsi="Times New Roman" w:cs="Times New Roman"/>
          <w:sz w:val="24"/>
          <w:szCs w:val="24"/>
        </w:rPr>
        <w:t xml:space="preserve"> úředních. Nyní využívám čas předvánoční, příhodný pro zamyšlení i bilancování s blížícím se koncem roku, ale zvláště pak také z toho důvodu, že příležitosti pro naše společná setkání jsou krutě omezována.</w:t>
      </w:r>
    </w:p>
    <w:p w:rsidR="00150B6D" w:rsidRPr="0067578E" w:rsidRDefault="00A33C19" w:rsidP="00150B6D">
      <w:pPr>
        <w:spacing w:after="0"/>
        <w:jc w:val="both"/>
        <w:rPr>
          <w:rFonts w:ascii="Times New Roman" w:hAnsi="Times New Roman" w:cs="Times New Roman"/>
          <w:sz w:val="24"/>
          <w:szCs w:val="24"/>
        </w:rPr>
      </w:pPr>
      <w:r>
        <w:rPr>
          <w:rFonts w:ascii="Times New Roman" w:hAnsi="Times New Roman" w:cs="Times New Roman"/>
          <w:sz w:val="24"/>
          <w:szCs w:val="24"/>
        </w:rPr>
        <w:t>Především v</w:t>
      </w:r>
      <w:r w:rsidR="00150B6D" w:rsidRPr="0067578E">
        <w:rPr>
          <w:rFonts w:ascii="Times New Roman" w:hAnsi="Times New Roman" w:cs="Times New Roman"/>
          <w:sz w:val="24"/>
          <w:szCs w:val="24"/>
        </w:rPr>
        <w:t>ám všem chci poděkovat za podporu obecních aktivit, ale také za součinnost při všem ostatním dění na Velké Bukové, v </w:t>
      </w:r>
      <w:proofErr w:type="spellStart"/>
      <w:r w:rsidR="00150B6D" w:rsidRPr="0067578E">
        <w:rPr>
          <w:rFonts w:ascii="Times New Roman" w:hAnsi="Times New Roman" w:cs="Times New Roman"/>
          <w:sz w:val="24"/>
          <w:szCs w:val="24"/>
        </w:rPr>
        <w:t>Kalubicích</w:t>
      </w:r>
      <w:proofErr w:type="spellEnd"/>
      <w:r w:rsidR="00150B6D" w:rsidRPr="0067578E">
        <w:rPr>
          <w:rFonts w:ascii="Times New Roman" w:hAnsi="Times New Roman" w:cs="Times New Roman"/>
          <w:sz w:val="24"/>
          <w:szCs w:val="24"/>
        </w:rPr>
        <w:t xml:space="preserve"> na Malé Bukové, na samotách nebo chatách. </w:t>
      </w:r>
      <w:proofErr w:type="gramStart"/>
      <w:r w:rsidR="00150B6D" w:rsidRPr="0067578E">
        <w:rPr>
          <w:rFonts w:ascii="Times New Roman" w:hAnsi="Times New Roman" w:cs="Times New Roman"/>
          <w:sz w:val="24"/>
          <w:szCs w:val="24"/>
        </w:rPr>
        <w:t>Zvláště  chci</w:t>
      </w:r>
      <w:proofErr w:type="gramEnd"/>
      <w:r w:rsidR="00150B6D" w:rsidRPr="0067578E">
        <w:rPr>
          <w:rFonts w:ascii="Times New Roman" w:hAnsi="Times New Roman" w:cs="Times New Roman"/>
          <w:sz w:val="24"/>
          <w:szCs w:val="24"/>
        </w:rPr>
        <w:t xml:space="preserve"> poděkovat zaměstnancům obecního úřadu a zastupitelům obce za jejich poctivou práci pro obec. Naše životy byly a jsou ovlivňovány </w:t>
      </w:r>
      <w:proofErr w:type="spellStart"/>
      <w:r w:rsidR="00150B6D" w:rsidRPr="0067578E">
        <w:rPr>
          <w:rFonts w:ascii="Times New Roman" w:hAnsi="Times New Roman" w:cs="Times New Roman"/>
          <w:sz w:val="24"/>
          <w:szCs w:val="24"/>
        </w:rPr>
        <w:t>protipandemickými</w:t>
      </w:r>
      <w:proofErr w:type="spellEnd"/>
      <w:r w:rsidR="00150B6D" w:rsidRPr="0067578E">
        <w:rPr>
          <w:rFonts w:ascii="Times New Roman" w:hAnsi="Times New Roman" w:cs="Times New Roman"/>
          <w:sz w:val="24"/>
          <w:szCs w:val="24"/>
        </w:rPr>
        <w:t xml:space="preserve"> opatřeními, která různou měrou zasáhla do životů nás všech. Všechno dění na pracovištích, ve školách, ve veřejném prostoru, v politice, v médiích i v rodinách je pozměněno oproti běžnému stavu, na který jsme byli po dlouhá léta zvyklí.</w:t>
      </w:r>
    </w:p>
    <w:p w:rsidR="00150B6D" w:rsidRPr="0067578E" w:rsidRDefault="00150B6D" w:rsidP="00150B6D">
      <w:pPr>
        <w:spacing w:after="0"/>
        <w:jc w:val="both"/>
        <w:rPr>
          <w:rFonts w:ascii="Times New Roman" w:hAnsi="Times New Roman" w:cs="Times New Roman"/>
          <w:sz w:val="24"/>
          <w:szCs w:val="24"/>
        </w:rPr>
      </w:pPr>
      <w:r w:rsidRPr="0067578E">
        <w:rPr>
          <w:rFonts w:ascii="Times New Roman" w:hAnsi="Times New Roman" w:cs="Times New Roman"/>
          <w:sz w:val="24"/>
          <w:szCs w:val="24"/>
        </w:rPr>
        <w:t xml:space="preserve">Nebudu zde </w:t>
      </w:r>
      <w:proofErr w:type="gramStart"/>
      <w:r w:rsidRPr="0067578E">
        <w:rPr>
          <w:rFonts w:ascii="Times New Roman" w:hAnsi="Times New Roman" w:cs="Times New Roman"/>
          <w:sz w:val="24"/>
          <w:szCs w:val="24"/>
        </w:rPr>
        <w:t>vyjmenovávat co</w:t>
      </w:r>
      <w:proofErr w:type="gramEnd"/>
      <w:r w:rsidRPr="0067578E">
        <w:rPr>
          <w:rFonts w:ascii="Times New Roman" w:hAnsi="Times New Roman" w:cs="Times New Roman"/>
          <w:sz w:val="24"/>
          <w:szCs w:val="24"/>
        </w:rPr>
        <w:t xml:space="preserve"> bylo dobře a co špatně, s čím máme být spokojeni a kde jsou chyby. Takové hodnocení si musí udělat každý sám, podle svého rozumu, neboť jsem přesvědčen, že dobré není třeba chválit, pochválí se samo. No a na tom špatném je nutno pracovat, aby bylo lepší, protože samo od sebe se to k lepšímu nepohne. A </w:t>
      </w:r>
      <w:proofErr w:type="gramStart"/>
      <w:r w:rsidRPr="0067578E">
        <w:rPr>
          <w:rFonts w:ascii="Times New Roman" w:hAnsi="Times New Roman" w:cs="Times New Roman"/>
          <w:sz w:val="24"/>
          <w:szCs w:val="24"/>
        </w:rPr>
        <w:t>nebudu  psát</w:t>
      </w:r>
      <w:proofErr w:type="gramEnd"/>
      <w:r w:rsidRPr="0067578E">
        <w:rPr>
          <w:rFonts w:ascii="Times New Roman" w:hAnsi="Times New Roman" w:cs="Times New Roman"/>
          <w:sz w:val="24"/>
          <w:szCs w:val="24"/>
        </w:rPr>
        <w:t xml:space="preserve"> nic ani o tom, co bude nutné v roce 2022 udělat a kolik to bude stát nebo co bude dražší a o kolik. To si můžete přečíst v zápisech ze zasedání zastupitelstva, nebo si to můžete přijít na zasedání  vyslechnout a diskutovat o tom anebo si o tom se </w:t>
      </w:r>
      <w:bookmarkStart w:id="0" w:name="_GoBack"/>
      <w:bookmarkEnd w:id="0"/>
      <w:r w:rsidRPr="0067578E">
        <w:rPr>
          <w:rFonts w:ascii="Times New Roman" w:hAnsi="Times New Roman" w:cs="Times New Roman"/>
          <w:sz w:val="24"/>
          <w:szCs w:val="24"/>
        </w:rPr>
        <w:t xml:space="preserve">mnou nebo s někým ze zastupitelů </w:t>
      </w:r>
      <w:proofErr w:type="gramStart"/>
      <w:r w:rsidRPr="0067578E">
        <w:rPr>
          <w:rFonts w:ascii="Times New Roman" w:hAnsi="Times New Roman" w:cs="Times New Roman"/>
          <w:sz w:val="24"/>
          <w:szCs w:val="24"/>
        </w:rPr>
        <w:t>popovídáte až</w:t>
      </w:r>
      <w:proofErr w:type="gramEnd"/>
      <w:r w:rsidRPr="0067578E">
        <w:rPr>
          <w:rFonts w:ascii="Times New Roman" w:hAnsi="Times New Roman" w:cs="Times New Roman"/>
          <w:sz w:val="24"/>
          <w:szCs w:val="24"/>
        </w:rPr>
        <w:t xml:space="preserve"> se potkáme.</w:t>
      </w:r>
    </w:p>
    <w:p w:rsidR="00150B6D" w:rsidRPr="0067578E" w:rsidRDefault="00150B6D" w:rsidP="00150B6D">
      <w:pPr>
        <w:jc w:val="both"/>
        <w:rPr>
          <w:rFonts w:ascii="Times New Roman" w:hAnsi="Times New Roman" w:cs="Times New Roman"/>
          <w:sz w:val="24"/>
          <w:szCs w:val="24"/>
        </w:rPr>
      </w:pPr>
      <w:r w:rsidRPr="0067578E">
        <w:rPr>
          <w:rFonts w:ascii="Times New Roman" w:hAnsi="Times New Roman" w:cs="Times New Roman"/>
          <w:sz w:val="24"/>
          <w:szCs w:val="24"/>
        </w:rPr>
        <w:t xml:space="preserve">Přeji vám všem klidné a pohodové vánoční svátky a Nový rok. Přeji vám radost z prožité přítomnosti, štěstí z okamžiků strávených s rodinami a všemi vám blízkými lidmi a také samozřejmě radost z vánočních dárků a radost z radosti druhých, nejvíce však dětí, kterým nejvíce Vánoce patří. Do nového roku 2022 všem přeji pevné </w:t>
      </w:r>
      <w:proofErr w:type="gramStart"/>
      <w:r w:rsidRPr="0067578E">
        <w:rPr>
          <w:rFonts w:ascii="Times New Roman" w:hAnsi="Times New Roman" w:cs="Times New Roman"/>
          <w:sz w:val="24"/>
          <w:szCs w:val="24"/>
        </w:rPr>
        <w:t>zdraví a  velkou</w:t>
      </w:r>
      <w:proofErr w:type="gramEnd"/>
      <w:r w:rsidRPr="0067578E">
        <w:rPr>
          <w:rFonts w:ascii="Times New Roman" w:hAnsi="Times New Roman" w:cs="Times New Roman"/>
          <w:sz w:val="24"/>
          <w:szCs w:val="24"/>
        </w:rPr>
        <w:t xml:space="preserve"> náruč spokojenosti. A také vám </w:t>
      </w:r>
      <w:proofErr w:type="gramStart"/>
      <w:r w:rsidRPr="0067578E">
        <w:rPr>
          <w:rFonts w:ascii="Times New Roman" w:hAnsi="Times New Roman" w:cs="Times New Roman"/>
          <w:sz w:val="24"/>
          <w:szCs w:val="24"/>
        </w:rPr>
        <w:t>přeji abyste</w:t>
      </w:r>
      <w:proofErr w:type="gramEnd"/>
      <w:r w:rsidRPr="0067578E">
        <w:rPr>
          <w:rFonts w:ascii="Times New Roman" w:hAnsi="Times New Roman" w:cs="Times New Roman"/>
          <w:sz w:val="24"/>
          <w:szCs w:val="24"/>
        </w:rPr>
        <w:t xml:space="preserve"> se setkávali s porozuměním, pokorou a tolerancí a měli dostatek sil a vůle překonávat všechny nepřízně a překážky, které se vám postaví do cesty.</w:t>
      </w:r>
    </w:p>
    <w:p w:rsidR="00150B6D" w:rsidRPr="0067578E" w:rsidRDefault="00150B6D" w:rsidP="00150B6D">
      <w:pPr>
        <w:jc w:val="both"/>
        <w:rPr>
          <w:rFonts w:ascii="Times New Roman" w:hAnsi="Times New Roman" w:cs="Times New Roman"/>
          <w:sz w:val="24"/>
          <w:szCs w:val="24"/>
        </w:rPr>
      </w:pPr>
      <w:r w:rsidRPr="0067578E">
        <w:rPr>
          <w:rFonts w:ascii="Times New Roman" w:hAnsi="Times New Roman" w:cs="Times New Roman"/>
          <w:sz w:val="24"/>
          <w:szCs w:val="24"/>
        </w:rPr>
        <w:t xml:space="preserve">Ať vám Betlémská hvězda září na kouzelné Vánoce naplněné klidem a mírem a v novém roce ať vás provází zdraví, optimismus, naděje, spokojenost, </w:t>
      </w:r>
      <w:proofErr w:type="gramStart"/>
      <w:r w:rsidRPr="0067578E">
        <w:rPr>
          <w:rFonts w:ascii="Times New Roman" w:hAnsi="Times New Roman" w:cs="Times New Roman"/>
          <w:sz w:val="24"/>
          <w:szCs w:val="24"/>
        </w:rPr>
        <w:t>láska  a radost</w:t>
      </w:r>
      <w:proofErr w:type="gramEnd"/>
      <w:r w:rsidRPr="0067578E">
        <w:rPr>
          <w:rFonts w:ascii="Times New Roman" w:hAnsi="Times New Roman" w:cs="Times New Roman"/>
          <w:sz w:val="24"/>
          <w:szCs w:val="24"/>
        </w:rPr>
        <w:t xml:space="preserve"> z úspěchů.</w:t>
      </w:r>
    </w:p>
    <w:p w:rsidR="006931BE" w:rsidRPr="0067578E" w:rsidRDefault="0067578E" w:rsidP="003100F8">
      <w:pPr>
        <w:jc w:val="both"/>
        <w:rPr>
          <w:rFonts w:ascii="Times New Roman" w:hAnsi="Times New Roman" w:cs="Times New Roman"/>
          <w:sz w:val="24"/>
          <w:szCs w:val="24"/>
        </w:rPr>
      </w:pPr>
      <w:r>
        <w:rPr>
          <w:rFonts w:ascii="Times New Roman" w:hAnsi="Times New Roman" w:cs="Times New Roman"/>
          <w:noProof/>
          <w:sz w:val="24"/>
          <w:szCs w:val="24"/>
          <w:lang w:eastAsia="cs-CZ"/>
        </w:rPr>
        <w:drawing>
          <wp:anchor distT="0" distB="0" distL="114300" distR="114300" simplePos="0" relativeHeight="251781120" behindDoc="1" locked="0" layoutInCell="1" allowOverlap="1">
            <wp:simplePos x="0" y="0"/>
            <wp:positionH relativeFrom="column">
              <wp:posOffset>1756410</wp:posOffset>
            </wp:positionH>
            <wp:positionV relativeFrom="paragraph">
              <wp:posOffset>262890</wp:posOffset>
            </wp:positionV>
            <wp:extent cx="3982720" cy="2637155"/>
            <wp:effectExtent l="19050" t="0" r="0" b="0"/>
            <wp:wrapTight wrapText="bothSides">
              <wp:wrapPolygon edited="0">
                <wp:start x="-103" y="0"/>
                <wp:lineTo x="-103" y="21376"/>
                <wp:lineTo x="21593" y="21376"/>
                <wp:lineTo x="21593" y="0"/>
                <wp:lineTo x="-103" y="0"/>
              </wp:wrapPolygon>
            </wp:wrapTight>
            <wp:docPr id="23" name="obrázek 9" descr="C:\Users\Velká Buková\Desktop\p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Velká Buková\Desktop\pf.jpg"/>
                    <pic:cNvPicPr>
                      <a:picLocks noChangeAspect="1" noChangeArrowheads="1"/>
                    </pic:cNvPicPr>
                  </pic:nvPicPr>
                  <pic:blipFill>
                    <a:blip r:embed="rId15" cstate="print"/>
                    <a:srcRect/>
                    <a:stretch>
                      <a:fillRect/>
                    </a:stretch>
                  </pic:blipFill>
                  <pic:spPr bwMode="auto">
                    <a:xfrm>
                      <a:off x="0" y="0"/>
                      <a:ext cx="3982720" cy="2637155"/>
                    </a:xfrm>
                    <a:prstGeom prst="rect">
                      <a:avLst/>
                    </a:prstGeom>
                    <a:noFill/>
                    <a:ln w="9525">
                      <a:noFill/>
                      <a:miter lim="800000"/>
                      <a:headEnd/>
                      <a:tailEnd/>
                    </a:ln>
                  </pic:spPr>
                </pic:pic>
              </a:graphicData>
            </a:graphic>
          </wp:anchor>
        </w:drawing>
      </w:r>
      <w:r w:rsidR="00150B6D" w:rsidRPr="0067578E">
        <w:rPr>
          <w:rFonts w:ascii="Times New Roman" w:hAnsi="Times New Roman" w:cs="Times New Roman"/>
          <w:sz w:val="24"/>
          <w:szCs w:val="24"/>
        </w:rPr>
        <w:t>Pavel Moucha</w:t>
      </w:r>
    </w:p>
    <w:p w:rsidR="003100F8" w:rsidRPr="0067578E" w:rsidRDefault="003100F8" w:rsidP="003100F8">
      <w:pPr>
        <w:jc w:val="both"/>
        <w:rPr>
          <w:rFonts w:ascii="Times New Roman" w:hAnsi="Times New Roman" w:cs="Times New Roman"/>
          <w:sz w:val="24"/>
          <w:szCs w:val="24"/>
        </w:rPr>
      </w:pPr>
    </w:p>
    <w:p w:rsidR="003100F8" w:rsidRPr="0067578E" w:rsidRDefault="003100F8" w:rsidP="003100F8">
      <w:pPr>
        <w:jc w:val="both"/>
        <w:rPr>
          <w:rFonts w:ascii="Times New Roman" w:hAnsi="Times New Roman" w:cs="Times New Roman"/>
          <w:sz w:val="24"/>
          <w:szCs w:val="24"/>
        </w:rPr>
      </w:pPr>
    </w:p>
    <w:p w:rsidR="003100F8" w:rsidRPr="0067578E" w:rsidRDefault="003100F8" w:rsidP="003100F8">
      <w:pPr>
        <w:jc w:val="both"/>
        <w:rPr>
          <w:rFonts w:ascii="Times New Roman" w:hAnsi="Times New Roman" w:cs="Times New Roman"/>
          <w:sz w:val="24"/>
          <w:szCs w:val="24"/>
        </w:rPr>
      </w:pPr>
    </w:p>
    <w:p w:rsidR="003100F8" w:rsidRPr="0067578E" w:rsidRDefault="003100F8" w:rsidP="003100F8">
      <w:pPr>
        <w:jc w:val="both"/>
        <w:rPr>
          <w:rFonts w:ascii="Times New Roman" w:hAnsi="Times New Roman" w:cs="Times New Roman"/>
          <w:sz w:val="24"/>
          <w:szCs w:val="24"/>
        </w:rPr>
      </w:pPr>
    </w:p>
    <w:p w:rsidR="003100F8" w:rsidRPr="0067578E" w:rsidRDefault="003100F8" w:rsidP="003100F8">
      <w:pPr>
        <w:jc w:val="both"/>
        <w:rPr>
          <w:rFonts w:ascii="Times New Roman" w:hAnsi="Times New Roman" w:cs="Times New Roman"/>
          <w:sz w:val="24"/>
          <w:szCs w:val="24"/>
        </w:rPr>
      </w:pPr>
    </w:p>
    <w:p w:rsidR="003100F8" w:rsidRPr="0067578E" w:rsidRDefault="003100F8" w:rsidP="003100F8">
      <w:pPr>
        <w:jc w:val="both"/>
        <w:rPr>
          <w:rFonts w:ascii="Times New Roman" w:hAnsi="Times New Roman" w:cs="Times New Roman"/>
          <w:sz w:val="24"/>
          <w:szCs w:val="24"/>
        </w:rPr>
      </w:pPr>
    </w:p>
    <w:p w:rsidR="006931BE" w:rsidRPr="0067578E" w:rsidRDefault="006931BE" w:rsidP="009F7EE7">
      <w:pPr>
        <w:spacing w:after="0"/>
        <w:ind w:left="284"/>
        <w:jc w:val="center"/>
        <w:rPr>
          <w:rFonts w:ascii="Calibri" w:eastAsia="Calibri" w:hAnsi="Calibri" w:cs="Times New Roman"/>
          <w:b/>
          <w:sz w:val="24"/>
          <w:szCs w:val="24"/>
          <w:u w:val="single"/>
        </w:rPr>
      </w:pPr>
    </w:p>
    <w:p w:rsidR="009F7EE7" w:rsidRPr="0067578E" w:rsidRDefault="009F7EE7" w:rsidP="009F7EE7">
      <w:pPr>
        <w:spacing w:after="0"/>
        <w:ind w:left="284"/>
        <w:jc w:val="center"/>
        <w:rPr>
          <w:rFonts w:ascii="Calibri" w:eastAsia="Calibri" w:hAnsi="Calibri" w:cs="Times New Roman"/>
          <w:b/>
          <w:sz w:val="24"/>
          <w:szCs w:val="24"/>
          <w:u w:val="single"/>
        </w:rPr>
      </w:pPr>
      <w:r w:rsidRPr="0067578E">
        <w:rPr>
          <w:rFonts w:ascii="Calibri" w:eastAsia="Calibri" w:hAnsi="Calibri" w:cs="Times New Roman"/>
          <w:b/>
          <w:sz w:val="24"/>
          <w:szCs w:val="24"/>
          <w:u w:val="single"/>
        </w:rPr>
        <w:t>Zápis z 21. veřejného zasedání zastupitelstva obce Velká Buková,</w:t>
      </w:r>
    </w:p>
    <w:p w:rsidR="009F7EE7" w:rsidRPr="0067578E" w:rsidRDefault="009F7EE7" w:rsidP="009F7EE7">
      <w:pPr>
        <w:pStyle w:val="Zkladntext"/>
        <w:jc w:val="center"/>
        <w:outlineLvl w:val="0"/>
        <w:rPr>
          <w:rFonts w:ascii="Times New Roman" w:hAnsi="Times New Roman"/>
          <w:b/>
          <w:szCs w:val="24"/>
          <w:u w:val="single"/>
        </w:rPr>
      </w:pPr>
      <w:r w:rsidRPr="0067578E">
        <w:rPr>
          <w:rFonts w:ascii="Times New Roman" w:hAnsi="Times New Roman"/>
          <w:b/>
          <w:szCs w:val="24"/>
          <w:u w:val="single"/>
        </w:rPr>
        <w:t xml:space="preserve">které se konalo dne </w:t>
      </w:r>
      <w:proofErr w:type="gramStart"/>
      <w:r w:rsidRPr="0067578E">
        <w:rPr>
          <w:rFonts w:ascii="Times New Roman" w:hAnsi="Times New Roman"/>
          <w:b/>
          <w:szCs w:val="24"/>
          <w:u w:val="single"/>
        </w:rPr>
        <w:t>18.listopadu</w:t>
      </w:r>
      <w:proofErr w:type="gramEnd"/>
      <w:r w:rsidRPr="0067578E">
        <w:rPr>
          <w:rFonts w:ascii="Times New Roman" w:hAnsi="Times New Roman"/>
          <w:b/>
          <w:szCs w:val="24"/>
          <w:u w:val="single"/>
        </w:rPr>
        <w:t xml:space="preserve"> 2021 od 19:00 hodin v hospůdce  Na Kovárně.</w:t>
      </w:r>
    </w:p>
    <w:p w:rsidR="009F7EE7" w:rsidRPr="0067578E" w:rsidRDefault="009F7EE7" w:rsidP="009F7EE7">
      <w:pPr>
        <w:spacing w:after="0"/>
        <w:ind w:left="284"/>
        <w:rPr>
          <w:rFonts w:ascii="Calibri" w:eastAsia="Calibri" w:hAnsi="Calibri" w:cs="Times New Roman"/>
          <w:sz w:val="24"/>
        </w:rPr>
      </w:pPr>
    </w:p>
    <w:p w:rsidR="009F7EE7" w:rsidRPr="0067578E" w:rsidRDefault="009F7EE7" w:rsidP="009F7EE7">
      <w:pPr>
        <w:spacing w:after="0"/>
        <w:ind w:left="284"/>
        <w:rPr>
          <w:rFonts w:ascii="Calibri" w:eastAsia="Calibri" w:hAnsi="Calibri" w:cs="Times New Roman"/>
          <w:sz w:val="24"/>
        </w:rPr>
      </w:pPr>
      <w:r w:rsidRPr="0067578E">
        <w:rPr>
          <w:rFonts w:ascii="Calibri" w:eastAsia="Calibri" w:hAnsi="Calibri" w:cs="Times New Roman"/>
          <w:sz w:val="24"/>
        </w:rPr>
        <w:t xml:space="preserve">Členové zastupitelstva: </w:t>
      </w:r>
    </w:p>
    <w:p w:rsidR="009F7EE7" w:rsidRPr="0067578E" w:rsidRDefault="009F7EE7" w:rsidP="009F7EE7">
      <w:pPr>
        <w:spacing w:after="0"/>
        <w:ind w:left="284"/>
        <w:outlineLvl w:val="0"/>
        <w:rPr>
          <w:rFonts w:ascii="Calibri" w:eastAsia="Calibri" w:hAnsi="Calibri" w:cs="Times New Roman"/>
          <w:sz w:val="24"/>
        </w:rPr>
      </w:pPr>
      <w:r w:rsidRPr="0067578E">
        <w:rPr>
          <w:rFonts w:ascii="Calibri" w:eastAsia="Calibri" w:hAnsi="Calibri" w:cs="Times New Roman"/>
          <w:sz w:val="24"/>
        </w:rPr>
        <w:t xml:space="preserve">Přítomni: Ing. Pavel Moucha, Petr Matějovský, Vladimír Svoboda, Václav Matějovský, Eva Nejedlá, Doc. Ing. Zdeněk Ledvinka CSc.  </w:t>
      </w:r>
    </w:p>
    <w:p w:rsidR="009F7EE7" w:rsidRPr="0067578E" w:rsidRDefault="009F7EE7" w:rsidP="009F7EE7">
      <w:pPr>
        <w:spacing w:after="0"/>
        <w:ind w:left="284"/>
        <w:outlineLvl w:val="0"/>
        <w:rPr>
          <w:rFonts w:ascii="Calibri" w:eastAsia="Calibri" w:hAnsi="Calibri" w:cs="Times New Roman"/>
          <w:sz w:val="24"/>
        </w:rPr>
      </w:pPr>
      <w:proofErr w:type="gramStart"/>
      <w:r w:rsidRPr="0067578E">
        <w:rPr>
          <w:rFonts w:ascii="Calibri" w:eastAsia="Calibri" w:hAnsi="Calibri" w:cs="Times New Roman"/>
          <w:sz w:val="24"/>
        </w:rPr>
        <w:t>Omluveni :     Petr</w:t>
      </w:r>
      <w:proofErr w:type="gramEnd"/>
      <w:r w:rsidRPr="0067578E">
        <w:rPr>
          <w:rFonts w:ascii="Calibri" w:eastAsia="Calibri" w:hAnsi="Calibri" w:cs="Times New Roman"/>
          <w:sz w:val="24"/>
        </w:rPr>
        <w:t xml:space="preserve"> Adamec.</w:t>
      </w:r>
    </w:p>
    <w:p w:rsidR="009F7EE7" w:rsidRPr="0067578E" w:rsidRDefault="009F7EE7" w:rsidP="009F7EE7">
      <w:pPr>
        <w:spacing w:after="0"/>
        <w:ind w:left="284"/>
        <w:outlineLvl w:val="0"/>
        <w:rPr>
          <w:rFonts w:ascii="Calibri" w:eastAsia="Calibri" w:hAnsi="Calibri" w:cs="Times New Roman"/>
          <w:sz w:val="24"/>
        </w:rPr>
      </w:pPr>
      <w:r w:rsidRPr="0067578E">
        <w:rPr>
          <w:rFonts w:ascii="Calibri" w:eastAsia="Calibri" w:hAnsi="Calibri" w:cs="Times New Roman"/>
          <w:sz w:val="24"/>
        </w:rPr>
        <w:t xml:space="preserve"> </w:t>
      </w:r>
    </w:p>
    <w:p w:rsidR="009F7EE7" w:rsidRPr="0067578E" w:rsidRDefault="009F7EE7" w:rsidP="009F7EE7">
      <w:pPr>
        <w:spacing w:after="0"/>
        <w:rPr>
          <w:rFonts w:ascii="Calibri" w:eastAsia="Calibri" w:hAnsi="Calibri" w:cs="Times New Roman"/>
          <w:b/>
          <w:sz w:val="24"/>
        </w:rPr>
      </w:pPr>
      <w:r w:rsidRPr="0067578E">
        <w:rPr>
          <w:rFonts w:ascii="Calibri" w:eastAsia="Calibri" w:hAnsi="Calibri" w:cs="Times New Roman"/>
          <w:sz w:val="24"/>
        </w:rPr>
        <w:t xml:space="preserve">    </w:t>
      </w:r>
      <w:r w:rsidRPr="0067578E">
        <w:rPr>
          <w:rFonts w:ascii="Calibri" w:eastAsia="Calibri" w:hAnsi="Calibri" w:cs="Times New Roman"/>
          <w:b/>
          <w:sz w:val="36"/>
          <w:szCs w:val="36"/>
        </w:rPr>
        <w:t>K bodu č. 1</w:t>
      </w:r>
      <w:r w:rsidRPr="0067578E">
        <w:rPr>
          <w:rFonts w:ascii="Calibri" w:eastAsia="Calibri" w:hAnsi="Calibri" w:cs="Times New Roman"/>
          <w:b/>
          <w:sz w:val="24"/>
        </w:rPr>
        <w:t>: Zahájení</w:t>
      </w:r>
    </w:p>
    <w:p w:rsidR="009F7EE7" w:rsidRPr="0067578E" w:rsidRDefault="009F7EE7" w:rsidP="009F7EE7">
      <w:pPr>
        <w:spacing w:after="0"/>
        <w:ind w:left="643"/>
        <w:rPr>
          <w:rFonts w:ascii="Calibri" w:eastAsia="Calibri" w:hAnsi="Calibri" w:cs="Times New Roman"/>
          <w:sz w:val="24"/>
        </w:rPr>
      </w:pPr>
      <w:r w:rsidRPr="0067578E">
        <w:rPr>
          <w:rFonts w:ascii="Calibri" w:eastAsia="Calibri" w:hAnsi="Calibri" w:cs="Times New Roman"/>
          <w:sz w:val="24"/>
        </w:rPr>
        <w:t xml:space="preserve">Starosta obce přivítal přítomné, přečetl program a konstatoval, že schůze zastupitelstva obce je usnášení schopná, jmenoval zapisovatele a ověřovatele zápisu.  </w:t>
      </w:r>
    </w:p>
    <w:p w:rsidR="009F7EE7" w:rsidRPr="0067578E" w:rsidRDefault="009F7EE7" w:rsidP="009F7EE7">
      <w:pPr>
        <w:spacing w:after="0"/>
        <w:ind w:left="284"/>
        <w:outlineLvl w:val="0"/>
        <w:rPr>
          <w:rFonts w:ascii="Calibri" w:eastAsia="Calibri" w:hAnsi="Calibri" w:cs="Times New Roman"/>
          <w:sz w:val="24"/>
        </w:rPr>
      </w:pPr>
      <w:r w:rsidRPr="0067578E">
        <w:rPr>
          <w:rFonts w:ascii="Calibri" w:eastAsia="Calibri" w:hAnsi="Calibri" w:cs="Times New Roman"/>
          <w:sz w:val="24"/>
        </w:rPr>
        <w:t>Zapisovatel: Eva Nejedlá</w:t>
      </w:r>
    </w:p>
    <w:p w:rsidR="009F7EE7" w:rsidRPr="0067578E" w:rsidRDefault="009F7EE7" w:rsidP="009F7EE7">
      <w:pPr>
        <w:spacing w:after="0"/>
        <w:outlineLvl w:val="0"/>
        <w:rPr>
          <w:rFonts w:ascii="Calibri" w:eastAsia="Calibri" w:hAnsi="Calibri" w:cs="Times New Roman"/>
          <w:sz w:val="24"/>
        </w:rPr>
      </w:pPr>
      <w:r w:rsidRPr="0067578E">
        <w:rPr>
          <w:rFonts w:ascii="Calibri" w:eastAsia="Calibri" w:hAnsi="Calibri" w:cs="Times New Roman"/>
          <w:sz w:val="24"/>
        </w:rPr>
        <w:t xml:space="preserve">    Ověřovatelé zápisu: Václav Matějovský, Vladimír Svoboda </w:t>
      </w:r>
    </w:p>
    <w:p w:rsidR="009F7EE7" w:rsidRPr="0067578E" w:rsidRDefault="009F7EE7" w:rsidP="009F7EE7">
      <w:pPr>
        <w:spacing w:after="0"/>
        <w:outlineLvl w:val="0"/>
        <w:rPr>
          <w:rFonts w:ascii="Calibri" w:eastAsia="Calibri" w:hAnsi="Calibri" w:cs="Times New Roman"/>
          <w:sz w:val="24"/>
        </w:rPr>
      </w:pPr>
    </w:p>
    <w:p w:rsidR="009F7EE7" w:rsidRPr="0067578E" w:rsidRDefault="009F7EE7" w:rsidP="009F7EE7">
      <w:pPr>
        <w:spacing w:after="0"/>
        <w:ind w:left="284"/>
        <w:rPr>
          <w:rFonts w:ascii="Calibri" w:eastAsia="Calibri" w:hAnsi="Calibri" w:cs="Times New Roman"/>
          <w:sz w:val="24"/>
        </w:rPr>
      </w:pPr>
      <w:r w:rsidRPr="0067578E">
        <w:rPr>
          <w:rFonts w:ascii="Calibri" w:eastAsia="Calibri" w:hAnsi="Calibri" w:cs="Times New Roman"/>
          <w:sz w:val="24"/>
        </w:rPr>
        <w:t>Program:</w:t>
      </w:r>
    </w:p>
    <w:p w:rsidR="009F7EE7" w:rsidRPr="0067578E" w:rsidRDefault="009F7EE7" w:rsidP="009F7EE7">
      <w:pPr>
        <w:numPr>
          <w:ilvl w:val="0"/>
          <w:numId w:val="14"/>
        </w:numPr>
        <w:tabs>
          <w:tab w:val="clear" w:pos="785"/>
          <w:tab w:val="num" w:pos="643"/>
        </w:tabs>
        <w:spacing w:after="0" w:line="240" w:lineRule="auto"/>
        <w:ind w:left="643"/>
        <w:rPr>
          <w:rFonts w:ascii="Calibri" w:eastAsia="Calibri" w:hAnsi="Calibri" w:cs="Times New Roman"/>
          <w:sz w:val="24"/>
        </w:rPr>
      </w:pPr>
      <w:r w:rsidRPr="0067578E">
        <w:rPr>
          <w:rFonts w:ascii="Calibri" w:eastAsia="Calibri" w:hAnsi="Calibri" w:cs="Times New Roman"/>
          <w:sz w:val="24"/>
        </w:rPr>
        <w:t>Zahájení</w:t>
      </w:r>
    </w:p>
    <w:p w:rsidR="009F7EE7" w:rsidRPr="0067578E" w:rsidRDefault="009F7EE7" w:rsidP="009F7EE7">
      <w:pPr>
        <w:numPr>
          <w:ilvl w:val="0"/>
          <w:numId w:val="14"/>
        </w:numPr>
        <w:tabs>
          <w:tab w:val="clear" w:pos="785"/>
          <w:tab w:val="num" w:pos="643"/>
        </w:tabs>
        <w:spacing w:after="0" w:line="240" w:lineRule="auto"/>
        <w:ind w:left="643"/>
        <w:rPr>
          <w:rFonts w:ascii="Calibri" w:eastAsia="Calibri" w:hAnsi="Calibri" w:cs="Times New Roman"/>
          <w:sz w:val="24"/>
        </w:rPr>
      </w:pPr>
      <w:r w:rsidRPr="0067578E">
        <w:rPr>
          <w:rFonts w:ascii="Calibri" w:eastAsia="Calibri" w:hAnsi="Calibri" w:cs="Times New Roman"/>
          <w:sz w:val="24"/>
        </w:rPr>
        <w:t>Kontrola usnesení minulého ZO</w:t>
      </w:r>
    </w:p>
    <w:p w:rsidR="009F7EE7" w:rsidRPr="0067578E" w:rsidRDefault="009F7EE7" w:rsidP="009F7EE7">
      <w:pPr>
        <w:numPr>
          <w:ilvl w:val="0"/>
          <w:numId w:val="14"/>
        </w:numPr>
        <w:tabs>
          <w:tab w:val="clear" w:pos="785"/>
          <w:tab w:val="num" w:pos="643"/>
        </w:tabs>
        <w:spacing w:after="0" w:line="240" w:lineRule="auto"/>
        <w:ind w:left="643"/>
        <w:rPr>
          <w:rFonts w:ascii="Calibri" w:eastAsia="Calibri" w:hAnsi="Calibri" w:cs="Times New Roman"/>
          <w:sz w:val="24"/>
        </w:rPr>
      </w:pPr>
      <w:r w:rsidRPr="0067578E">
        <w:rPr>
          <w:rFonts w:ascii="Calibri" w:eastAsia="Calibri" w:hAnsi="Calibri" w:cs="Times New Roman"/>
          <w:sz w:val="24"/>
        </w:rPr>
        <w:t>Návrh rozpočtu pro rok 2022</w:t>
      </w:r>
    </w:p>
    <w:p w:rsidR="009F7EE7" w:rsidRPr="0067578E" w:rsidRDefault="009F7EE7" w:rsidP="009F7EE7">
      <w:pPr>
        <w:numPr>
          <w:ilvl w:val="0"/>
          <w:numId w:val="14"/>
        </w:numPr>
        <w:tabs>
          <w:tab w:val="clear" w:pos="785"/>
          <w:tab w:val="num" w:pos="643"/>
        </w:tabs>
        <w:spacing w:after="0" w:line="240" w:lineRule="auto"/>
        <w:ind w:left="643"/>
        <w:rPr>
          <w:rFonts w:ascii="Calibri" w:eastAsia="Calibri" w:hAnsi="Calibri" w:cs="Times New Roman"/>
          <w:sz w:val="24"/>
        </w:rPr>
      </w:pPr>
      <w:r w:rsidRPr="0067578E">
        <w:rPr>
          <w:rFonts w:ascii="Calibri" w:eastAsia="Calibri" w:hAnsi="Calibri" w:cs="Times New Roman"/>
          <w:sz w:val="24"/>
        </w:rPr>
        <w:t>Nová obecně závazná vyhláška obce o poplatcích za odkládání komunálního odpadu</w:t>
      </w:r>
    </w:p>
    <w:p w:rsidR="009F7EE7" w:rsidRPr="0067578E" w:rsidRDefault="009F7EE7" w:rsidP="009F7EE7">
      <w:pPr>
        <w:numPr>
          <w:ilvl w:val="0"/>
          <w:numId w:val="14"/>
        </w:numPr>
        <w:tabs>
          <w:tab w:val="clear" w:pos="785"/>
          <w:tab w:val="num" w:pos="643"/>
        </w:tabs>
        <w:spacing w:after="0" w:line="240" w:lineRule="auto"/>
        <w:ind w:left="643"/>
        <w:rPr>
          <w:rFonts w:ascii="Calibri" w:eastAsia="Calibri" w:hAnsi="Calibri" w:cs="Times New Roman"/>
          <w:sz w:val="24"/>
        </w:rPr>
      </w:pPr>
      <w:r w:rsidRPr="0067578E">
        <w:rPr>
          <w:rFonts w:ascii="Calibri" w:eastAsia="Calibri" w:hAnsi="Calibri" w:cs="Times New Roman"/>
          <w:sz w:val="24"/>
        </w:rPr>
        <w:t xml:space="preserve">Prodej objektu požární zbrojnice v </w:t>
      </w:r>
      <w:proofErr w:type="spellStart"/>
      <w:r w:rsidRPr="0067578E">
        <w:rPr>
          <w:rFonts w:ascii="Calibri" w:eastAsia="Calibri" w:hAnsi="Calibri" w:cs="Times New Roman"/>
          <w:sz w:val="24"/>
        </w:rPr>
        <w:t>Kalubicích</w:t>
      </w:r>
      <w:proofErr w:type="spellEnd"/>
    </w:p>
    <w:p w:rsidR="009F7EE7" w:rsidRPr="0067578E" w:rsidRDefault="009F7EE7" w:rsidP="009F7EE7">
      <w:pPr>
        <w:numPr>
          <w:ilvl w:val="0"/>
          <w:numId w:val="14"/>
        </w:numPr>
        <w:tabs>
          <w:tab w:val="clear" w:pos="785"/>
          <w:tab w:val="num" w:pos="643"/>
        </w:tabs>
        <w:spacing w:after="0" w:line="240" w:lineRule="auto"/>
        <w:ind w:left="643"/>
        <w:rPr>
          <w:rFonts w:ascii="Calibri" w:eastAsia="Calibri" w:hAnsi="Calibri" w:cs="Times New Roman"/>
          <w:sz w:val="24"/>
        </w:rPr>
      </w:pPr>
      <w:r w:rsidRPr="0067578E">
        <w:rPr>
          <w:rFonts w:ascii="Calibri" w:eastAsia="Calibri" w:hAnsi="Calibri" w:cs="Times New Roman"/>
          <w:sz w:val="24"/>
        </w:rPr>
        <w:t xml:space="preserve">Prodej  části pozemku </w:t>
      </w:r>
      <w:proofErr w:type="spellStart"/>
      <w:proofErr w:type="gramStart"/>
      <w:r w:rsidRPr="0067578E">
        <w:rPr>
          <w:rFonts w:ascii="Calibri" w:eastAsia="Calibri" w:hAnsi="Calibri" w:cs="Times New Roman"/>
          <w:sz w:val="24"/>
        </w:rPr>
        <w:t>p.č</w:t>
      </w:r>
      <w:proofErr w:type="spellEnd"/>
      <w:r w:rsidRPr="0067578E">
        <w:rPr>
          <w:rFonts w:ascii="Calibri" w:eastAsia="Calibri" w:hAnsi="Calibri" w:cs="Times New Roman"/>
          <w:sz w:val="24"/>
        </w:rPr>
        <w:t>.</w:t>
      </w:r>
      <w:proofErr w:type="gramEnd"/>
      <w:r w:rsidRPr="0067578E">
        <w:rPr>
          <w:rFonts w:ascii="Calibri" w:eastAsia="Calibri" w:hAnsi="Calibri" w:cs="Times New Roman"/>
          <w:sz w:val="24"/>
        </w:rPr>
        <w:t xml:space="preserve"> 1197</w:t>
      </w:r>
    </w:p>
    <w:p w:rsidR="009F7EE7" w:rsidRPr="0067578E" w:rsidRDefault="009F7EE7" w:rsidP="009F7EE7">
      <w:pPr>
        <w:numPr>
          <w:ilvl w:val="0"/>
          <w:numId w:val="14"/>
        </w:numPr>
        <w:tabs>
          <w:tab w:val="clear" w:pos="785"/>
          <w:tab w:val="num" w:pos="643"/>
        </w:tabs>
        <w:spacing w:after="0" w:line="240" w:lineRule="auto"/>
        <w:ind w:left="643"/>
        <w:rPr>
          <w:rFonts w:ascii="Calibri" w:eastAsia="Calibri" w:hAnsi="Calibri" w:cs="Times New Roman"/>
          <w:sz w:val="24"/>
        </w:rPr>
      </w:pPr>
      <w:r w:rsidRPr="0067578E">
        <w:rPr>
          <w:rFonts w:ascii="Calibri" w:eastAsia="Calibri" w:hAnsi="Calibri" w:cs="Times New Roman"/>
          <w:sz w:val="24"/>
        </w:rPr>
        <w:t>Sponzorské dary a příspěvky</w:t>
      </w:r>
    </w:p>
    <w:p w:rsidR="009F7EE7" w:rsidRPr="0067578E" w:rsidRDefault="009F7EE7" w:rsidP="009F7EE7">
      <w:pPr>
        <w:numPr>
          <w:ilvl w:val="0"/>
          <w:numId w:val="14"/>
        </w:numPr>
        <w:tabs>
          <w:tab w:val="clear" w:pos="785"/>
          <w:tab w:val="num" w:pos="643"/>
        </w:tabs>
        <w:spacing w:after="0" w:line="240" w:lineRule="auto"/>
        <w:ind w:left="643"/>
        <w:rPr>
          <w:rFonts w:ascii="Calibri" w:eastAsia="Calibri" w:hAnsi="Calibri" w:cs="Times New Roman"/>
          <w:sz w:val="24"/>
        </w:rPr>
      </w:pPr>
      <w:r w:rsidRPr="0067578E">
        <w:rPr>
          <w:rFonts w:ascii="Calibri" w:eastAsia="Calibri" w:hAnsi="Calibri" w:cs="Times New Roman"/>
          <w:sz w:val="24"/>
        </w:rPr>
        <w:t xml:space="preserve">Rozpočtová změna </w:t>
      </w:r>
      <w:proofErr w:type="gramStart"/>
      <w:r w:rsidRPr="0067578E">
        <w:rPr>
          <w:rFonts w:ascii="Calibri" w:eastAsia="Calibri" w:hAnsi="Calibri" w:cs="Times New Roman"/>
          <w:sz w:val="24"/>
        </w:rPr>
        <w:t>č.5</w:t>
      </w:r>
      <w:proofErr w:type="gramEnd"/>
    </w:p>
    <w:p w:rsidR="009F7EE7" w:rsidRPr="0067578E" w:rsidRDefault="009F7EE7" w:rsidP="009F7EE7">
      <w:pPr>
        <w:numPr>
          <w:ilvl w:val="0"/>
          <w:numId w:val="14"/>
        </w:numPr>
        <w:tabs>
          <w:tab w:val="clear" w:pos="785"/>
          <w:tab w:val="num" w:pos="643"/>
        </w:tabs>
        <w:spacing w:after="0" w:line="240" w:lineRule="auto"/>
        <w:ind w:left="643"/>
        <w:rPr>
          <w:rFonts w:ascii="Calibri" w:eastAsia="Calibri" w:hAnsi="Calibri" w:cs="Times New Roman"/>
          <w:sz w:val="24"/>
        </w:rPr>
      </w:pPr>
      <w:r w:rsidRPr="0067578E">
        <w:rPr>
          <w:rFonts w:ascii="Calibri" w:eastAsia="Calibri" w:hAnsi="Calibri" w:cs="Times New Roman"/>
          <w:sz w:val="24"/>
        </w:rPr>
        <w:t>Úprava kupních cen pozemků a nájemních nebo pachtovních cen pozemků.</w:t>
      </w:r>
    </w:p>
    <w:p w:rsidR="009F7EE7" w:rsidRPr="0067578E" w:rsidRDefault="009F7EE7" w:rsidP="009F7EE7">
      <w:pPr>
        <w:numPr>
          <w:ilvl w:val="0"/>
          <w:numId w:val="14"/>
        </w:numPr>
        <w:tabs>
          <w:tab w:val="clear" w:pos="785"/>
          <w:tab w:val="num" w:pos="643"/>
        </w:tabs>
        <w:spacing w:after="0" w:line="240" w:lineRule="auto"/>
        <w:ind w:left="643"/>
        <w:rPr>
          <w:rFonts w:ascii="Calibri" w:eastAsia="Calibri" w:hAnsi="Calibri" w:cs="Times New Roman"/>
          <w:sz w:val="24"/>
        </w:rPr>
      </w:pPr>
      <w:r w:rsidRPr="0067578E">
        <w:rPr>
          <w:rFonts w:ascii="Calibri" w:eastAsia="Calibri" w:hAnsi="Calibri" w:cs="Times New Roman"/>
          <w:sz w:val="24"/>
          <w:szCs w:val="24"/>
        </w:rPr>
        <w:t>Různé</w:t>
      </w:r>
    </w:p>
    <w:p w:rsidR="009F7EE7" w:rsidRPr="0067578E" w:rsidRDefault="009F7EE7" w:rsidP="009F7EE7">
      <w:pPr>
        <w:numPr>
          <w:ilvl w:val="0"/>
          <w:numId w:val="14"/>
        </w:numPr>
        <w:tabs>
          <w:tab w:val="clear" w:pos="785"/>
          <w:tab w:val="num" w:pos="643"/>
        </w:tabs>
        <w:spacing w:after="0" w:line="240" w:lineRule="auto"/>
        <w:ind w:left="643"/>
        <w:rPr>
          <w:rFonts w:ascii="Calibri" w:eastAsia="Calibri" w:hAnsi="Calibri" w:cs="Times New Roman"/>
          <w:sz w:val="24"/>
        </w:rPr>
      </w:pPr>
      <w:r w:rsidRPr="0067578E">
        <w:rPr>
          <w:rFonts w:ascii="Calibri" w:eastAsia="Calibri" w:hAnsi="Calibri" w:cs="Times New Roman"/>
          <w:sz w:val="24"/>
          <w:szCs w:val="24"/>
        </w:rPr>
        <w:t>Diskuze</w:t>
      </w:r>
    </w:p>
    <w:p w:rsidR="009F7EE7" w:rsidRPr="0067578E" w:rsidRDefault="009F7EE7" w:rsidP="009F7EE7">
      <w:pPr>
        <w:spacing w:after="0"/>
        <w:ind w:left="284"/>
        <w:rPr>
          <w:rFonts w:ascii="Calibri" w:eastAsia="Calibri" w:hAnsi="Calibri" w:cs="Times New Roman"/>
          <w:sz w:val="24"/>
        </w:rPr>
      </w:pPr>
    </w:p>
    <w:p w:rsidR="009F7EE7" w:rsidRPr="0067578E" w:rsidRDefault="009F7EE7" w:rsidP="009F7EE7">
      <w:pPr>
        <w:spacing w:after="0"/>
        <w:ind w:left="284"/>
        <w:rPr>
          <w:rFonts w:ascii="Calibri" w:eastAsia="Calibri" w:hAnsi="Calibri" w:cs="Times New Roman"/>
          <w:b/>
          <w:sz w:val="24"/>
        </w:rPr>
      </w:pPr>
      <w:r w:rsidRPr="0067578E">
        <w:rPr>
          <w:rFonts w:ascii="Calibri" w:eastAsia="Calibri" w:hAnsi="Calibri" w:cs="Times New Roman"/>
          <w:b/>
          <w:sz w:val="24"/>
        </w:rPr>
        <w:t>Usnesení č. 31/2021</w:t>
      </w:r>
    </w:p>
    <w:p w:rsidR="009F7EE7" w:rsidRPr="0067578E" w:rsidRDefault="009F7EE7" w:rsidP="009F7EE7">
      <w:pPr>
        <w:spacing w:after="0"/>
        <w:ind w:left="284"/>
        <w:rPr>
          <w:rFonts w:ascii="Calibri" w:eastAsia="Calibri" w:hAnsi="Calibri" w:cs="Times New Roman"/>
          <w:sz w:val="24"/>
        </w:rPr>
      </w:pPr>
      <w:r w:rsidRPr="0067578E">
        <w:rPr>
          <w:rFonts w:ascii="Calibri" w:eastAsia="Calibri" w:hAnsi="Calibri" w:cs="Times New Roman"/>
          <w:sz w:val="24"/>
        </w:rPr>
        <w:t>Zastupitelstvo obce po projednání:</w:t>
      </w:r>
    </w:p>
    <w:p w:rsidR="009F7EE7" w:rsidRPr="0067578E" w:rsidRDefault="009F7EE7" w:rsidP="009F7EE7">
      <w:pPr>
        <w:spacing w:after="0"/>
        <w:ind w:left="284"/>
        <w:rPr>
          <w:rFonts w:ascii="Calibri" w:eastAsia="Calibri" w:hAnsi="Calibri" w:cs="Times New Roman"/>
          <w:sz w:val="24"/>
        </w:rPr>
      </w:pPr>
      <w:r w:rsidRPr="0067578E">
        <w:rPr>
          <w:rFonts w:ascii="Calibri" w:eastAsia="Calibri" w:hAnsi="Calibri" w:cs="Times New Roman"/>
          <w:b/>
          <w:sz w:val="24"/>
        </w:rPr>
        <w:t xml:space="preserve">Schvaluje – </w:t>
      </w:r>
      <w:r w:rsidRPr="0067578E">
        <w:rPr>
          <w:rFonts w:ascii="Calibri" w:eastAsia="Calibri" w:hAnsi="Calibri" w:cs="Times New Roman"/>
          <w:sz w:val="24"/>
        </w:rPr>
        <w:t>program 21. veřejného zasedání zastupitelstva obce Velká Buková</w:t>
      </w:r>
    </w:p>
    <w:p w:rsidR="009F7EE7" w:rsidRPr="0067578E" w:rsidRDefault="009F7EE7" w:rsidP="009F7EE7">
      <w:pPr>
        <w:spacing w:after="0"/>
        <w:ind w:left="284"/>
        <w:outlineLvl w:val="0"/>
        <w:rPr>
          <w:b/>
          <w:sz w:val="24"/>
        </w:rPr>
      </w:pPr>
      <w:r w:rsidRPr="0067578E">
        <w:rPr>
          <w:rFonts w:ascii="Calibri" w:eastAsia="Calibri" w:hAnsi="Calibri" w:cs="Times New Roman"/>
          <w:b/>
          <w:sz w:val="24"/>
        </w:rPr>
        <w:t>Hlasování: 6 -</w:t>
      </w:r>
      <w:proofErr w:type="gramStart"/>
      <w:r w:rsidRPr="0067578E">
        <w:rPr>
          <w:rFonts w:ascii="Calibri" w:eastAsia="Calibri" w:hAnsi="Calibri" w:cs="Times New Roman"/>
          <w:b/>
          <w:sz w:val="24"/>
        </w:rPr>
        <w:t>pro     0-proti</w:t>
      </w:r>
      <w:proofErr w:type="gramEnd"/>
      <w:r w:rsidRPr="0067578E">
        <w:rPr>
          <w:rFonts w:ascii="Calibri" w:eastAsia="Calibri" w:hAnsi="Calibri" w:cs="Times New Roman"/>
          <w:b/>
          <w:sz w:val="24"/>
        </w:rPr>
        <w:t xml:space="preserve">   0 - zdrželi se</w:t>
      </w:r>
    </w:p>
    <w:p w:rsidR="009F7EE7" w:rsidRPr="0067578E" w:rsidRDefault="009F7EE7" w:rsidP="009F7EE7">
      <w:pPr>
        <w:spacing w:after="0"/>
        <w:ind w:left="284"/>
        <w:outlineLvl w:val="0"/>
        <w:rPr>
          <w:rFonts w:ascii="Calibri" w:eastAsia="Calibri" w:hAnsi="Calibri" w:cs="Times New Roman"/>
          <w:b/>
          <w:sz w:val="24"/>
        </w:rPr>
      </w:pPr>
    </w:p>
    <w:p w:rsidR="009F7EE7" w:rsidRPr="0067578E" w:rsidRDefault="009F7EE7" w:rsidP="009F7EE7">
      <w:pPr>
        <w:spacing w:after="0"/>
        <w:ind w:left="284"/>
        <w:outlineLvl w:val="0"/>
        <w:rPr>
          <w:rFonts w:ascii="Calibri" w:eastAsia="Calibri" w:hAnsi="Calibri" w:cs="Times New Roman"/>
          <w:b/>
          <w:sz w:val="24"/>
        </w:rPr>
      </w:pPr>
      <w:r w:rsidRPr="0067578E">
        <w:rPr>
          <w:rFonts w:ascii="Calibri" w:eastAsia="Calibri" w:hAnsi="Calibri" w:cs="Times New Roman"/>
          <w:b/>
          <w:sz w:val="36"/>
          <w:szCs w:val="36"/>
        </w:rPr>
        <w:t>K bodu č. 2</w:t>
      </w:r>
      <w:r w:rsidRPr="0067578E">
        <w:rPr>
          <w:rFonts w:ascii="Calibri" w:eastAsia="Calibri" w:hAnsi="Calibri" w:cs="Times New Roman"/>
          <w:b/>
          <w:sz w:val="24"/>
        </w:rPr>
        <w:t>: Kontrola usnesení ze zasedání ZO ze dne 2. 9. 2021</w:t>
      </w:r>
    </w:p>
    <w:p w:rsidR="009F7EE7" w:rsidRPr="0067578E" w:rsidRDefault="009F7EE7" w:rsidP="009F7EE7">
      <w:pPr>
        <w:spacing w:after="0"/>
        <w:ind w:left="284"/>
        <w:rPr>
          <w:rFonts w:ascii="Calibri" w:eastAsia="Calibri" w:hAnsi="Calibri" w:cs="Times New Roman"/>
          <w:sz w:val="24"/>
        </w:rPr>
      </w:pPr>
      <w:r w:rsidRPr="0067578E">
        <w:rPr>
          <w:rFonts w:ascii="Calibri" w:eastAsia="Calibri" w:hAnsi="Calibri" w:cs="Times New Roman"/>
          <w:sz w:val="24"/>
        </w:rPr>
        <w:t>dvacátým veřejn</w:t>
      </w:r>
      <w:r w:rsidR="00191C69">
        <w:rPr>
          <w:rFonts w:ascii="Calibri" w:eastAsia="Calibri" w:hAnsi="Calibri" w:cs="Times New Roman"/>
          <w:sz w:val="24"/>
        </w:rPr>
        <w:t>ým zasedáním ze dne 2. 9. 2021 b</w:t>
      </w:r>
      <w:r w:rsidRPr="0067578E">
        <w:rPr>
          <w:rFonts w:ascii="Calibri" w:eastAsia="Calibri" w:hAnsi="Calibri" w:cs="Times New Roman"/>
          <w:sz w:val="24"/>
        </w:rPr>
        <w:t xml:space="preserve">ylo </w:t>
      </w:r>
      <w:proofErr w:type="gramStart"/>
      <w:r w:rsidRPr="0067578E">
        <w:rPr>
          <w:rFonts w:ascii="Calibri" w:eastAsia="Calibri" w:hAnsi="Calibri" w:cs="Times New Roman"/>
          <w:sz w:val="24"/>
        </w:rPr>
        <w:t>uloženo  starostovi</w:t>
      </w:r>
      <w:proofErr w:type="gramEnd"/>
      <w:r w:rsidRPr="0067578E">
        <w:rPr>
          <w:rFonts w:ascii="Calibri" w:eastAsia="Calibri" w:hAnsi="Calibri" w:cs="Times New Roman"/>
          <w:sz w:val="24"/>
        </w:rPr>
        <w:t xml:space="preserve"> a místostarostovi projednat změnu cen prodeje, nájmů a pachtů obecních pozemků.  K projednání došlo dne 2. a 16. listopadu a v bodě č 9 bude podán návrh na změny cen.</w:t>
      </w:r>
    </w:p>
    <w:p w:rsidR="009F7EE7" w:rsidRPr="0067578E" w:rsidRDefault="009F7EE7" w:rsidP="009F7EE7">
      <w:pPr>
        <w:spacing w:after="0"/>
        <w:ind w:left="284"/>
        <w:rPr>
          <w:rFonts w:ascii="Calibri" w:eastAsia="Calibri" w:hAnsi="Calibri" w:cs="Times New Roman"/>
          <w:sz w:val="24"/>
        </w:rPr>
      </w:pPr>
    </w:p>
    <w:p w:rsidR="009F7EE7" w:rsidRPr="0067578E" w:rsidRDefault="009F7EE7" w:rsidP="009F7EE7">
      <w:pPr>
        <w:spacing w:after="0"/>
        <w:ind w:left="284"/>
        <w:rPr>
          <w:rFonts w:ascii="Calibri" w:eastAsia="Calibri" w:hAnsi="Calibri" w:cs="Times New Roman"/>
          <w:b/>
          <w:sz w:val="24"/>
        </w:rPr>
      </w:pPr>
      <w:r w:rsidRPr="0067578E">
        <w:rPr>
          <w:rFonts w:ascii="Calibri" w:eastAsia="Calibri" w:hAnsi="Calibri" w:cs="Times New Roman"/>
          <w:b/>
          <w:sz w:val="24"/>
        </w:rPr>
        <w:t>Usnesení č. 32/2021</w:t>
      </w:r>
    </w:p>
    <w:p w:rsidR="009F7EE7" w:rsidRPr="0067578E" w:rsidRDefault="009F7EE7" w:rsidP="009F7EE7">
      <w:pPr>
        <w:spacing w:after="0"/>
        <w:ind w:left="284"/>
        <w:rPr>
          <w:rFonts w:ascii="Calibri" w:eastAsia="Calibri" w:hAnsi="Calibri" w:cs="Times New Roman"/>
          <w:sz w:val="24"/>
        </w:rPr>
      </w:pPr>
      <w:r w:rsidRPr="0067578E">
        <w:rPr>
          <w:rFonts w:ascii="Calibri" w:eastAsia="Calibri" w:hAnsi="Calibri" w:cs="Times New Roman"/>
          <w:sz w:val="24"/>
        </w:rPr>
        <w:t>Zastupitelstvo obce po projednání:</w:t>
      </w:r>
    </w:p>
    <w:p w:rsidR="009F7EE7" w:rsidRPr="0067578E" w:rsidRDefault="009F7EE7" w:rsidP="009F7EE7">
      <w:pPr>
        <w:spacing w:after="0"/>
        <w:ind w:left="284"/>
        <w:jc w:val="both"/>
        <w:rPr>
          <w:rFonts w:ascii="Calibri" w:eastAsia="Calibri" w:hAnsi="Calibri" w:cs="Times New Roman"/>
          <w:sz w:val="24"/>
        </w:rPr>
      </w:pPr>
      <w:r w:rsidRPr="0067578E">
        <w:rPr>
          <w:rFonts w:ascii="Calibri" w:eastAsia="Calibri" w:hAnsi="Calibri" w:cs="Times New Roman"/>
          <w:sz w:val="24"/>
        </w:rPr>
        <w:t xml:space="preserve">                                                </w:t>
      </w:r>
    </w:p>
    <w:p w:rsidR="009F7EE7" w:rsidRPr="0067578E" w:rsidRDefault="009F7EE7" w:rsidP="009F7EE7">
      <w:pPr>
        <w:pStyle w:val="NormlnIMP"/>
        <w:spacing w:line="240" w:lineRule="auto"/>
      </w:pPr>
      <w:r w:rsidRPr="0067578E">
        <w:rPr>
          <w:b/>
        </w:rPr>
        <w:lastRenderedPageBreak/>
        <w:t xml:space="preserve">  Bere na vědomí - </w:t>
      </w:r>
      <w:r w:rsidRPr="0067578E">
        <w:t xml:space="preserve">zprávu o provedené kontrole usnesení z minulého zastupitelstva konaného dne </w:t>
      </w:r>
      <w:proofErr w:type="gramStart"/>
      <w:r w:rsidRPr="0067578E">
        <w:t>2.9.2021</w:t>
      </w:r>
      <w:proofErr w:type="gramEnd"/>
      <w:r w:rsidRPr="0067578E">
        <w:t xml:space="preserve">. </w:t>
      </w:r>
    </w:p>
    <w:p w:rsidR="009F7EE7" w:rsidRPr="0067578E" w:rsidRDefault="009F7EE7" w:rsidP="009F7EE7">
      <w:pPr>
        <w:spacing w:after="0"/>
        <w:rPr>
          <w:rFonts w:ascii="Calibri" w:eastAsia="Calibri" w:hAnsi="Calibri" w:cs="Times New Roman"/>
          <w:b/>
          <w:sz w:val="24"/>
        </w:rPr>
      </w:pPr>
      <w:r w:rsidRPr="0067578E">
        <w:rPr>
          <w:rFonts w:ascii="Calibri" w:eastAsia="Calibri" w:hAnsi="Calibri" w:cs="Times New Roman"/>
          <w:b/>
          <w:sz w:val="36"/>
          <w:szCs w:val="36"/>
        </w:rPr>
        <w:t>K bodu č. 3</w:t>
      </w:r>
      <w:r w:rsidRPr="0067578E">
        <w:rPr>
          <w:rFonts w:ascii="Calibri" w:eastAsia="Calibri" w:hAnsi="Calibri" w:cs="Times New Roman"/>
          <w:b/>
          <w:sz w:val="24"/>
        </w:rPr>
        <w:t xml:space="preserve">: </w:t>
      </w:r>
      <w:r w:rsidRPr="0067578E">
        <w:rPr>
          <w:rFonts w:ascii="Calibri" w:eastAsia="Calibri" w:hAnsi="Calibri" w:cs="Times New Roman"/>
          <w:sz w:val="24"/>
        </w:rPr>
        <w:t xml:space="preserve"> </w:t>
      </w:r>
      <w:r w:rsidRPr="0067578E">
        <w:rPr>
          <w:rFonts w:ascii="Calibri" w:eastAsia="Calibri" w:hAnsi="Calibri" w:cs="Times New Roman"/>
          <w:b/>
          <w:sz w:val="24"/>
        </w:rPr>
        <w:t>Návrh rozpočtu pro rok 2022</w:t>
      </w:r>
    </w:p>
    <w:p w:rsidR="009F7EE7" w:rsidRPr="0067578E" w:rsidRDefault="009F7EE7" w:rsidP="009F7EE7">
      <w:pPr>
        <w:spacing w:after="0"/>
        <w:ind w:left="284"/>
        <w:rPr>
          <w:rFonts w:ascii="Calibri" w:eastAsia="Calibri" w:hAnsi="Calibri" w:cs="Times New Roman"/>
          <w:b/>
          <w:sz w:val="24"/>
        </w:rPr>
      </w:pPr>
      <w:r w:rsidRPr="0067578E">
        <w:rPr>
          <w:rFonts w:ascii="Calibri" w:eastAsia="Calibri" w:hAnsi="Calibri" w:cs="Times New Roman"/>
          <w:sz w:val="28"/>
          <w:szCs w:val="28"/>
        </w:rPr>
        <w:t xml:space="preserve">Rozpočet byl navržen v obdobné struktuře jako pro roky 2019 - 2021. Příjmy byly navrženy podle průměrného plnění v posledních letech s výjimkou prodeje pozemků. Celkově je navržen mírný nárůst, celkem asi o 6% oproti roku 2021. Pro rok 2022 je navržen plán celkových příjmů 4.664.000,- Kč. Do investic byla zapojena </w:t>
      </w:r>
      <w:proofErr w:type="gramStart"/>
      <w:r w:rsidRPr="0067578E">
        <w:rPr>
          <w:rFonts w:ascii="Calibri" w:eastAsia="Calibri" w:hAnsi="Calibri" w:cs="Times New Roman"/>
          <w:sz w:val="28"/>
          <w:szCs w:val="28"/>
        </w:rPr>
        <w:t>částka  na</w:t>
      </w:r>
      <w:proofErr w:type="gramEnd"/>
      <w:r w:rsidRPr="0067578E">
        <w:rPr>
          <w:rFonts w:ascii="Calibri" w:eastAsia="Calibri" w:hAnsi="Calibri" w:cs="Times New Roman"/>
          <w:sz w:val="28"/>
          <w:szCs w:val="28"/>
        </w:rPr>
        <w:t xml:space="preserve"> kanalizaci a ČOV (8 mil. Kč projekční činnost pro kanalizaci, ČOV a VŘ a přípravné práce).  Ostatní výdaje jsou </w:t>
      </w:r>
      <w:proofErr w:type="gramStart"/>
      <w:r w:rsidRPr="0067578E">
        <w:rPr>
          <w:rFonts w:ascii="Calibri" w:eastAsia="Calibri" w:hAnsi="Calibri" w:cs="Times New Roman"/>
          <w:sz w:val="28"/>
          <w:szCs w:val="28"/>
        </w:rPr>
        <w:t>navrhovány  obdobně</w:t>
      </w:r>
      <w:proofErr w:type="gramEnd"/>
      <w:r w:rsidRPr="0067578E">
        <w:rPr>
          <w:rFonts w:ascii="Calibri" w:eastAsia="Calibri" w:hAnsi="Calibri" w:cs="Times New Roman"/>
          <w:sz w:val="28"/>
          <w:szCs w:val="28"/>
        </w:rPr>
        <w:t xml:space="preserve"> jako v minulých letech a týkají se především běžného provozu obce. Celkově jsou pro rok 2022 navrhovány výdaje ve výši 13.710.000 a rozpočet se schodkem 9.046.000,- Kč. Schodek bude financován z běžného účtu obce, kde je v současné době dostatečná finanční zásoba. Návrh rozpočtu bude vyvěšen na úřední desce a elektronické úřední desce tak, aby mohl být příštím VZ schválen.</w:t>
      </w:r>
    </w:p>
    <w:p w:rsidR="009F7EE7" w:rsidRPr="0067578E" w:rsidRDefault="009F7EE7" w:rsidP="009F7EE7">
      <w:pPr>
        <w:spacing w:after="0"/>
        <w:ind w:left="284"/>
        <w:rPr>
          <w:rFonts w:ascii="Calibri" w:eastAsia="Calibri" w:hAnsi="Calibri" w:cs="Times New Roman"/>
          <w:b/>
          <w:sz w:val="24"/>
        </w:rPr>
      </w:pPr>
    </w:p>
    <w:p w:rsidR="009F7EE7" w:rsidRPr="0067578E" w:rsidRDefault="009F7EE7" w:rsidP="009F7EE7">
      <w:pPr>
        <w:spacing w:after="0"/>
        <w:ind w:left="284"/>
        <w:rPr>
          <w:rFonts w:ascii="Calibri" w:eastAsia="Calibri" w:hAnsi="Calibri" w:cs="Times New Roman"/>
          <w:b/>
          <w:sz w:val="24"/>
        </w:rPr>
      </w:pPr>
      <w:r w:rsidRPr="0067578E">
        <w:rPr>
          <w:rFonts w:ascii="Calibri" w:eastAsia="Calibri" w:hAnsi="Calibri" w:cs="Times New Roman"/>
          <w:b/>
          <w:sz w:val="24"/>
        </w:rPr>
        <w:t>Usnesení č. 33/2021</w:t>
      </w:r>
    </w:p>
    <w:p w:rsidR="009F7EE7" w:rsidRPr="0067578E" w:rsidRDefault="009F7EE7" w:rsidP="009F7EE7">
      <w:pPr>
        <w:spacing w:after="0"/>
        <w:ind w:left="284"/>
        <w:rPr>
          <w:rFonts w:ascii="Calibri" w:eastAsia="Calibri" w:hAnsi="Calibri" w:cs="Times New Roman"/>
          <w:sz w:val="24"/>
        </w:rPr>
      </w:pPr>
      <w:r w:rsidRPr="0067578E">
        <w:rPr>
          <w:rFonts w:ascii="Calibri" w:eastAsia="Calibri" w:hAnsi="Calibri" w:cs="Times New Roman"/>
          <w:sz w:val="24"/>
        </w:rPr>
        <w:t xml:space="preserve">Zastupitelstvo obce po projednání </w:t>
      </w:r>
    </w:p>
    <w:p w:rsidR="009F7EE7" w:rsidRPr="0067578E" w:rsidRDefault="009F7EE7" w:rsidP="009F7EE7">
      <w:pPr>
        <w:spacing w:after="0"/>
        <w:ind w:left="284"/>
        <w:rPr>
          <w:rFonts w:ascii="Calibri" w:eastAsia="Calibri" w:hAnsi="Calibri" w:cs="Times New Roman"/>
          <w:b/>
          <w:sz w:val="24"/>
        </w:rPr>
      </w:pPr>
      <w:r w:rsidRPr="0067578E">
        <w:rPr>
          <w:rFonts w:ascii="Calibri" w:eastAsia="Calibri" w:hAnsi="Calibri" w:cs="Times New Roman"/>
          <w:b/>
          <w:sz w:val="24"/>
        </w:rPr>
        <w:t xml:space="preserve">Bere na </w:t>
      </w:r>
      <w:proofErr w:type="gramStart"/>
      <w:r w:rsidRPr="0067578E">
        <w:rPr>
          <w:rFonts w:ascii="Calibri" w:eastAsia="Calibri" w:hAnsi="Calibri" w:cs="Times New Roman"/>
          <w:b/>
          <w:sz w:val="24"/>
        </w:rPr>
        <w:t xml:space="preserve">vědomí  : </w:t>
      </w:r>
      <w:r w:rsidRPr="0067578E">
        <w:rPr>
          <w:rFonts w:ascii="Calibri" w:eastAsia="Calibri" w:hAnsi="Calibri" w:cs="Times New Roman"/>
          <w:sz w:val="24"/>
        </w:rPr>
        <w:t>informaci</w:t>
      </w:r>
      <w:proofErr w:type="gramEnd"/>
      <w:r w:rsidRPr="0067578E">
        <w:rPr>
          <w:rFonts w:ascii="Calibri" w:eastAsia="Calibri" w:hAnsi="Calibri" w:cs="Times New Roman"/>
          <w:sz w:val="24"/>
        </w:rPr>
        <w:t xml:space="preserve"> o návrhu rozpočtu</w:t>
      </w:r>
    </w:p>
    <w:p w:rsidR="009F7EE7" w:rsidRPr="0067578E" w:rsidRDefault="009F7EE7" w:rsidP="009F7EE7">
      <w:pPr>
        <w:spacing w:after="0"/>
        <w:outlineLvl w:val="0"/>
        <w:rPr>
          <w:rFonts w:ascii="Calibri" w:eastAsia="Calibri" w:hAnsi="Calibri" w:cs="Times New Roman"/>
          <w:b/>
          <w:sz w:val="24"/>
        </w:rPr>
      </w:pPr>
    </w:p>
    <w:p w:rsidR="009F7EE7" w:rsidRPr="0067578E" w:rsidRDefault="009F7EE7" w:rsidP="009F7EE7">
      <w:pPr>
        <w:spacing w:after="0"/>
        <w:rPr>
          <w:rFonts w:ascii="Calibri" w:eastAsia="Calibri" w:hAnsi="Calibri" w:cs="Times New Roman"/>
          <w:b/>
          <w:sz w:val="24"/>
        </w:rPr>
      </w:pPr>
      <w:r w:rsidRPr="0067578E">
        <w:rPr>
          <w:rFonts w:ascii="Calibri" w:eastAsia="Calibri" w:hAnsi="Calibri" w:cs="Times New Roman"/>
          <w:b/>
          <w:sz w:val="36"/>
          <w:szCs w:val="36"/>
        </w:rPr>
        <w:t xml:space="preserve">K bodu č. 4 </w:t>
      </w:r>
      <w:r w:rsidRPr="0067578E">
        <w:rPr>
          <w:rFonts w:ascii="Calibri" w:eastAsia="Calibri" w:hAnsi="Calibri" w:cs="Times New Roman"/>
          <w:b/>
          <w:sz w:val="24"/>
        </w:rPr>
        <w:t>: Nová obecně závazná vyhláška obce o poplatcích za odkládání komunálního odpadu.</w:t>
      </w:r>
    </w:p>
    <w:p w:rsidR="009F7EE7" w:rsidRPr="0067578E" w:rsidRDefault="009F7EE7" w:rsidP="009F7EE7">
      <w:pPr>
        <w:spacing w:after="0"/>
        <w:rPr>
          <w:rFonts w:ascii="Calibri" w:eastAsia="Calibri" w:hAnsi="Calibri" w:cs="Times New Roman"/>
          <w:sz w:val="24"/>
          <w:szCs w:val="24"/>
        </w:rPr>
      </w:pPr>
      <w:r w:rsidRPr="0067578E">
        <w:rPr>
          <w:rFonts w:ascii="Calibri" w:eastAsia="Calibri" w:hAnsi="Calibri" w:cs="Times New Roman"/>
          <w:sz w:val="24"/>
          <w:szCs w:val="24"/>
        </w:rPr>
        <w:t xml:space="preserve">Zákon 541/2020 </w:t>
      </w:r>
      <w:proofErr w:type="gramStart"/>
      <w:r w:rsidRPr="0067578E">
        <w:rPr>
          <w:rFonts w:ascii="Calibri" w:eastAsia="Calibri" w:hAnsi="Calibri" w:cs="Times New Roman"/>
          <w:sz w:val="24"/>
          <w:szCs w:val="24"/>
        </w:rPr>
        <w:t>novelizoval  zákon</w:t>
      </w:r>
      <w:proofErr w:type="gramEnd"/>
      <w:r w:rsidRPr="0067578E">
        <w:rPr>
          <w:rFonts w:ascii="Calibri" w:eastAsia="Calibri" w:hAnsi="Calibri" w:cs="Times New Roman"/>
          <w:sz w:val="24"/>
          <w:szCs w:val="24"/>
        </w:rPr>
        <w:t xml:space="preserve"> č. 565/1990 Mimo jiné z něj vyplývá povinnost pro všechny obce převzít  zodpovědnost za  shromažďování a odkládání odpadů produkovaných občany a vlastníky nemovitostí. Jsou základní dvě možnosti poplatků 1) Poplatek za obecní systém odpadového hospodářství</w:t>
      </w:r>
    </w:p>
    <w:p w:rsidR="009F7EE7" w:rsidRPr="0067578E" w:rsidRDefault="009F7EE7" w:rsidP="009F7EE7">
      <w:pPr>
        <w:spacing w:after="0"/>
        <w:rPr>
          <w:rFonts w:ascii="Calibri" w:eastAsia="Calibri" w:hAnsi="Calibri" w:cs="Times New Roman"/>
          <w:sz w:val="24"/>
          <w:szCs w:val="24"/>
        </w:rPr>
      </w:pPr>
      <w:r w:rsidRPr="0067578E">
        <w:rPr>
          <w:rFonts w:ascii="Calibri" w:eastAsia="Calibri" w:hAnsi="Calibri" w:cs="Times New Roman"/>
          <w:sz w:val="24"/>
          <w:szCs w:val="24"/>
        </w:rPr>
        <w:t>2) Poplatek za odkládání komunálního odpadu z nemovité věci – a) na základě hmotnosti</w:t>
      </w:r>
    </w:p>
    <w:p w:rsidR="009F7EE7" w:rsidRPr="0067578E" w:rsidRDefault="009F7EE7" w:rsidP="009F7EE7">
      <w:pPr>
        <w:spacing w:after="0"/>
        <w:rPr>
          <w:rFonts w:ascii="Calibri" w:eastAsia="Calibri" w:hAnsi="Calibri" w:cs="Times New Roman"/>
          <w:sz w:val="24"/>
          <w:szCs w:val="24"/>
        </w:rPr>
      </w:pPr>
      <w:r w:rsidRPr="0067578E">
        <w:rPr>
          <w:rFonts w:ascii="Calibri" w:eastAsia="Calibri" w:hAnsi="Calibri" w:cs="Times New Roman"/>
          <w:sz w:val="24"/>
          <w:szCs w:val="24"/>
        </w:rPr>
        <w:t xml:space="preserve">b) na základě objemu. </w:t>
      </w:r>
    </w:p>
    <w:p w:rsidR="009F7EE7" w:rsidRPr="0067578E" w:rsidRDefault="009F7EE7" w:rsidP="009F7EE7">
      <w:pPr>
        <w:spacing w:after="0"/>
        <w:rPr>
          <w:rFonts w:ascii="Calibri" w:eastAsia="Calibri" w:hAnsi="Calibri" w:cs="Times New Roman"/>
          <w:sz w:val="24"/>
          <w:szCs w:val="24"/>
        </w:rPr>
      </w:pPr>
      <w:r w:rsidRPr="0067578E">
        <w:rPr>
          <w:rFonts w:ascii="Calibri" w:eastAsia="Calibri" w:hAnsi="Calibri" w:cs="Times New Roman"/>
          <w:sz w:val="24"/>
          <w:szCs w:val="24"/>
        </w:rPr>
        <w:t xml:space="preserve">Správcem poplatku je obecní </w:t>
      </w:r>
      <w:proofErr w:type="gramStart"/>
      <w:r w:rsidRPr="0067578E">
        <w:rPr>
          <w:rFonts w:ascii="Calibri" w:eastAsia="Calibri" w:hAnsi="Calibri" w:cs="Times New Roman"/>
          <w:sz w:val="24"/>
          <w:szCs w:val="24"/>
        </w:rPr>
        <w:t>úřad . Povinná</w:t>
      </w:r>
      <w:proofErr w:type="gramEnd"/>
      <w:r w:rsidRPr="0067578E">
        <w:rPr>
          <w:rFonts w:ascii="Calibri" w:eastAsia="Calibri" w:hAnsi="Calibri" w:cs="Times New Roman"/>
          <w:sz w:val="24"/>
          <w:szCs w:val="24"/>
        </w:rPr>
        <w:t xml:space="preserve"> účinnost nové vyhlášky je od  1.1.2022 a proto je nutné ji schválit ještě v letošním roce. Bohužel je </w:t>
      </w:r>
      <w:proofErr w:type="gramStart"/>
      <w:r w:rsidRPr="0067578E">
        <w:rPr>
          <w:rFonts w:ascii="Calibri" w:eastAsia="Calibri" w:hAnsi="Calibri" w:cs="Times New Roman"/>
          <w:sz w:val="24"/>
          <w:szCs w:val="24"/>
        </w:rPr>
        <w:t>zatím  dost</w:t>
      </w:r>
      <w:proofErr w:type="gramEnd"/>
      <w:r w:rsidRPr="0067578E">
        <w:rPr>
          <w:rFonts w:ascii="Calibri" w:eastAsia="Calibri" w:hAnsi="Calibri" w:cs="Times New Roman"/>
          <w:sz w:val="24"/>
          <w:szCs w:val="24"/>
        </w:rPr>
        <w:t xml:space="preserve"> nejasností a obec se bude snažit s MV ČR prokonzultovat návrh vyhlášky. Do konce listopadu budou ještě </w:t>
      </w:r>
      <w:proofErr w:type="gramStart"/>
      <w:r w:rsidRPr="0067578E">
        <w:rPr>
          <w:rFonts w:ascii="Calibri" w:eastAsia="Calibri" w:hAnsi="Calibri" w:cs="Times New Roman"/>
          <w:sz w:val="24"/>
          <w:szCs w:val="24"/>
        </w:rPr>
        <w:t>probíhat  školení</w:t>
      </w:r>
      <w:proofErr w:type="gramEnd"/>
      <w:r w:rsidRPr="0067578E">
        <w:rPr>
          <w:rFonts w:ascii="Calibri" w:eastAsia="Calibri" w:hAnsi="Calibri" w:cs="Times New Roman"/>
          <w:sz w:val="24"/>
          <w:szCs w:val="24"/>
        </w:rPr>
        <w:t xml:space="preserve"> a konzultace. Metodická doporučení MV mimo jiné uvádí, že obec není povinna zavést na svém území poplatky za komunální odpad. Není tedy vyloučena ani ta možnost, že vyhláška nebude.  </w:t>
      </w:r>
    </w:p>
    <w:p w:rsidR="009F7EE7" w:rsidRPr="0067578E" w:rsidRDefault="009F7EE7" w:rsidP="009F7EE7">
      <w:pPr>
        <w:spacing w:after="0"/>
        <w:rPr>
          <w:rFonts w:ascii="Calibri" w:eastAsia="Calibri" w:hAnsi="Calibri" w:cs="Times New Roman"/>
          <w:sz w:val="24"/>
          <w:szCs w:val="24"/>
        </w:rPr>
      </w:pPr>
    </w:p>
    <w:p w:rsidR="009F7EE7" w:rsidRPr="0067578E" w:rsidRDefault="009F7EE7" w:rsidP="009F7EE7">
      <w:pPr>
        <w:spacing w:after="0"/>
        <w:ind w:left="284"/>
        <w:rPr>
          <w:rFonts w:ascii="Calibri" w:eastAsia="Calibri" w:hAnsi="Calibri" w:cs="Times New Roman"/>
          <w:b/>
          <w:sz w:val="24"/>
        </w:rPr>
      </w:pPr>
      <w:r w:rsidRPr="0067578E">
        <w:rPr>
          <w:rFonts w:ascii="Calibri" w:eastAsia="Calibri" w:hAnsi="Calibri" w:cs="Times New Roman"/>
          <w:b/>
          <w:sz w:val="24"/>
        </w:rPr>
        <w:t>Usnesení č. 34/2021</w:t>
      </w:r>
    </w:p>
    <w:p w:rsidR="009F7EE7" w:rsidRPr="0067578E" w:rsidRDefault="009F7EE7" w:rsidP="009F7EE7">
      <w:pPr>
        <w:spacing w:after="0"/>
        <w:ind w:left="284"/>
        <w:rPr>
          <w:rFonts w:ascii="Calibri" w:eastAsia="Calibri" w:hAnsi="Calibri" w:cs="Times New Roman"/>
          <w:sz w:val="24"/>
        </w:rPr>
      </w:pPr>
      <w:r w:rsidRPr="0067578E">
        <w:rPr>
          <w:rFonts w:ascii="Calibri" w:eastAsia="Calibri" w:hAnsi="Calibri" w:cs="Times New Roman"/>
          <w:sz w:val="24"/>
        </w:rPr>
        <w:t xml:space="preserve">Zastupitelstvo obce po projednání </w:t>
      </w:r>
    </w:p>
    <w:p w:rsidR="009F7EE7" w:rsidRPr="0067578E" w:rsidRDefault="009F7EE7" w:rsidP="009F7EE7">
      <w:pPr>
        <w:spacing w:after="0"/>
        <w:ind w:left="284"/>
        <w:rPr>
          <w:rFonts w:ascii="Calibri" w:eastAsia="Calibri" w:hAnsi="Calibri" w:cs="Times New Roman"/>
          <w:b/>
          <w:sz w:val="24"/>
        </w:rPr>
      </w:pPr>
    </w:p>
    <w:p w:rsidR="009F7EE7" w:rsidRPr="0067578E" w:rsidRDefault="009F7EE7" w:rsidP="009F7EE7">
      <w:pPr>
        <w:spacing w:after="0"/>
        <w:ind w:left="284"/>
        <w:rPr>
          <w:rFonts w:ascii="Calibri" w:eastAsia="Calibri" w:hAnsi="Calibri" w:cs="Times New Roman"/>
          <w:b/>
          <w:sz w:val="24"/>
        </w:rPr>
      </w:pPr>
      <w:r w:rsidRPr="0067578E">
        <w:rPr>
          <w:rFonts w:ascii="Calibri" w:eastAsia="Calibri" w:hAnsi="Calibri" w:cs="Times New Roman"/>
          <w:b/>
          <w:sz w:val="24"/>
        </w:rPr>
        <w:t xml:space="preserve">Bere na vědomí:       </w:t>
      </w:r>
      <w:r w:rsidRPr="0067578E">
        <w:rPr>
          <w:rFonts w:ascii="Calibri" w:eastAsia="Calibri" w:hAnsi="Calibri" w:cs="Times New Roman"/>
          <w:sz w:val="24"/>
        </w:rPr>
        <w:t xml:space="preserve">Informaci o vyhlášce o poplatcích za odkládání komunálního odpadu </w:t>
      </w:r>
    </w:p>
    <w:p w:rsidR="009F7EE7" w:rsidRPr="0067578E" w:rsidRDefault="009F7EE7" w:rsidP="009F7EE7">
      <w:pPr>
        <w:spacing w:after="0"/>
        <w:outlineLvl w:val="0"/>
        <w:rPr>
          <w:rFonts w:ascii="Calibri" w:eastAsia="Calibri" w:hAnsi="Calibri" w:cs="Times New Roman"/>
          <w:b/>
          <w:sz w:val="24"/>
        </w:rPr>
      </w:pPr>
    </w:p>
    <w:p w:rsidR="009F7EE7" w:rsidRPr="0067578E" w:rsidRDefault="009F7EE7" w:rsidP="009F7EE7">
      <w:pPr>
        <w:spacing w:after="0"/>
        <w:rPr>
          <w:rFonts w:ascii="Calibri" w:eastAsia="Calibri" w:hAnsi="Calibri" w:cs="Times New Roman"/>
          <w:sz w:val="24"/>
          <w:szCs w:val="24"/>
        </w:rPr>
      </w:pPr>
    </w:p>
    <w:p w:rsidR="009F7EE7" w:rsidRPr="0067578E" w:rsidRDefault="009F7EE7" w:rsidP="009F7EE7">
      <w:pPr>
        <w:spacing w:after="0"/>
        <w:rPr>
          <w:rFonts w:ascii="Calibri" w:eastAsia="Calibri" w:hAnsi="Calibri" w:cs="Times New Roman"/>
          <w:b/>
          <w:sz w:val="24"/>
        </w:rPr>
      </w:pPr>
      <w:r w:rsidRPr="0067578E">
        <w:rPr>
          <w:rFonts w:ascii="Calibri" w:eastAsia="Calibri" w:hAnsi="Calibri" w:cs="Times New Roman"/>
          <w:b/>
          <w:sz w:val="36"/>
          <w:szCs w:val="36"/>
        </w:rPr>
        <w:t xml:space="preserve">K bodu č. 5 </w:t>
      </w:r>
      <w:r w:rsidRPr="0067578E">
        <w:rPr>
          <w:rFonts w:ascii="Calibri" w:eastAsia="Calibri" w:hAnsi="Calibri" w:cs="Times New Roman"/>
          <w:b/>
          <w:sz w:val="24"/>
        </w:rPr>
        <w:t xml:space="preserve">: </w:t>
      </w:r>
      <w:proofErr w:type="gramStart"/>
      <w:r w:rsidRPr="0067578E">
        <w:rPr>
          <w:rFonts w:ascii="Calibri" w:eastAsia="Calibri" w:hAnsi="Calibri" w:cs="Times New Roman"/>
          <w:b/>
          <w:sz w:val="24"/>
        </w:rPr>
        <w:t>Prodej  objektu</w:t>
      </w:r>
      <w:proofErr w:type="gramEnd"/>
      <w:r w:rsidRPr="0067578E">
        <w:rPr>
          <w:rFonts w:ascii="Calibri" w:eastAsia="Calibri" w:hAnsi="Calibri" w:cs="Times New Roman"/>
          <w:b/>
          <w:sz w:val="24"/>
        </w:rPr>
        <w:t xml:space="preserve"> požární zbrojnice v </w:t>
      </w:r>
      <w:proofErr w:type="spellStart"/>
      <w:r w:rsidRPr="0067578E">
        <w:rPr>
          <w:rFonts w:ascii="Calibri" w:eastAsia="Calibri" w:hAnsi="Calibri" w:cs="Times New Roman"/>
          <w:b/>
          <w:sz w:val="24"/>
        </w:rPr>
        <w:t>Kalubicích</w:t>
      </w:r>
      <w:proofErr w:type="spellEnd"/>
    </w:p>
    <w:p w:rsidR="009F7EE7" w:rsidRPr="0067578E" w:rsidRDefault="009F7EE7" w:rsidP="009F7EE7">
      <w:pPr>
        <w:spacing w:after="0"/>
        <w:rPr>
          <w:rFonts w:ascii="Calibri" w:eastAsia="Calibri" w:hAnsi="Calibri" w:cs="Times New Roman"/>
          <w:b/>
          <w:sz w:val="24"/>
        </w:rPr>
      </w:pPr>
    </w:p>
    <w:p w:rsidR="009F7EE7" w:rsidRPr="0067578E" w:rsidRDefault="009F7EE7" w:rsidP="009F7EE7">
      <w:pPr>
        <w:spacing w:after="0"/>
        <w:rPr>
          <w:rFonts w:ascii="Calibri" w:eastAsia="Calibri" w:hAnsi="Calibri" w:cs="Times New Roman"/>
          <w:sz w:val="24"/>
        </w:rPr>
      </w:pPr>
      <w:r w:rsidRPr="0067578E">
        <w:rPr>
          <w:rFonts w:ascii="Calibri" w:eastAsia="Calibri" w:hAnsi="Calibri" w:cs="Times New Roman"/>
          <w:sz w:val="24"/>
        </w:rPr>
        <w:t xml:space="preserve">O odprodej požádal pan Z. L.  Stavba je na pozemku </w:t>
      </w:r>
      <w:proofErr w:type="spellStart"/>
      <w:proofErr w:type="gramStart"/>
      <w:r w:rsidRPr="0067578E">
        <w:rPr>
          <w:rFonts w:ascii="Calibri" w:eastAsia="Calibri" w:hAnsi="Calibri" w:cs="Times New Roman"/>
          <w:sz w:val="24"/>
        </w:rPr>
        <w:t>p.č</w:t>
      </w:r>
      <w:proofErr w:type="spellEnd"/>
      <w:r w:rsidRPr="0067578E">
        <w:rPr>
          <w:rFonts w:ascii="Calibri" w:eastAsia="Calibri" w:hAnsi="Calibri" w:cs="Times New Roman"/>
          <w:sz w:val="24"/>
        </w:rPr>
        <w:t>.</w:t>
      </w:r>
      <w:proofErr w:type="gramEnd"/>
      <w:r w:rsidRPr="0067578E">
        <w:rPr>
          <w:rFonts w:ascii="Calibri" w:eastAsia="Calibri" w:hAnsi="Calibri" w:cs="Times New Roman"/>
          <w:sz w:val="24"/>
        </w:rPr>
        <w:t xml:space="preserve"> st. 86/2 v k.</w:t>
      </w:r>
      <w:proofErr w:type="spellStart"/>
      <w:r w:rsidRPr="0067578E">
        <w:rPr>
          <w:rFonts w:ascii="Calibri" w:eastAsia="Calibri" w:hAnsi="Calibri" w:cs="Times New Roman"/>
          <w:sz w:val="24"/>
        </w:rPr>
        <w:t>ú</w:t>
      </w:r>
      <w:proofErr w:type="spellEnd"/>
      <w:r w:rsidRPr="0067578E">
        <w:rPr>
          <w:rFonts w:ascii="Calibri" w:eastAsia="Calibri" w:hAnsi="Calibri" w:cs="Times New Roman"/>
          <w:sz w:val="24"/>
        </w:rPr>
        <w:t xml:space="preserve">. </w:t>
      </w:r>
      <w:proofErr w:type="spellStart"/>
      <w:r w:rsidRPr="0067578E">
        <w:rPr>
          <w:rFonts w:ascii="Calibri" w:eastAsia="Calibri" w:hAnsi="Calibri" w:cs="Times New Roman"/>
          <w:sz w:val="24"/>
        </w:rPr>
        <w:t>Kalubice</w:t>
      </w:r>
      <w:proofErr w:type="spellEnd"/>
      <w:r w:rsidRPr="0067578E">
        <w:rPr>
          <w:rFonts w:ascii="Calibri" w:eastAsia="Calibri" w:hAnsi="Calibri" w:cs="Times New Roman"/>
          <w:sz w:val="24"/>
        </w:rPr>
        <w:t xml:space="preserve"> s výměrou 28 m</w:t>
      </w:r>
      <w:r w:rsidRPr="0067578E">
        <w:rPr>
          <w:rFonts w:ascii="Calibri" w:eastAsia="Calibri" w:hAnsi="Calibri" w:cs="Times New Roman"/>
          <w:sz w:val="24"/>
          <w:vertAlign w:val="superscript"/>
        </w:rPr>
        <w:t>2</w:t>
      </w:r>
      <w:r w:rsidRPr="0067578E">
        <w:rPr>
          <w:rFonts w:ascii="Calibri" w:eastAsia="Calibri" w:hAnsi="Calibri" w:cs="Times New Roman"/>
          <w:sz w:val="24"/>
        </w:rPr>
        <w:t xml:space="preserve">. V KN je zapsán pozemek jako zastavěná plocha a nádvoří. Stavba je obcí </w:t>
      </w:r>
      <w:proofErr w:type="gramStart"/>
      <w:r w:rsidRPr="0067578E">
        <w:rPr>
          <w:rFonts w:ascii="Calibri" w:eastAsia="Calibri" w:hAnsi="Calibri" w:cs="Times New Roman"/>
          <w:sz w:val="24"/>
        </w:rPr>
        <w:t>dlouhodobě  nepoužívaná</w:t>
      </w:r>
      <w:proofErr w:type="gramEnd"/>
      <w:r w:rsidRPr="0067578E">
        <w:rPr>
          <w:rFonts w:ascii="Calibri" w:eastAsia="Calibri" w:hAnsi="Calibri" w:cs="Times New Roman"/>
          <w:sz w:val="24"/>
        </w:rPr>
        <w:t xml:space="preserve"> a byla do současné doby pronajímána jako skladiště. Stavba je v chátrajícím stavu a není záměr ji využívat a investovat do její opravy. Účetní hodnota  budovy byla k 31.12.2020 1707,- </w:t>
      </w:r>
      <w:proofErr w:type="gramStart"/>
      <w:r w:rsidRPr="0067578E">
        <w:rPr>
          <w:rFonts w:ascii="Calibri" w:eastAsia="Calibri" w:hAnsi="Calibri" w:cs="Times New Roman"/>
          <w:sz w:val="24"/>
        </w:rPr>
        <w:t>Kč . Cena</w:t>
      </w:r>
      <w:proofErr w:type="gramEnd"/>
      <w:r w:rsidRPr="0067578E">
        <w:rPr>
          <w:rFonts w:ascii="Calibri" w:eastAsia="Calibri" w:hAnsi="Calibri" w:cs="Times New Roman"/>
          <w:sz w:val="24"/>
        </w:rPr>
        <w:t xml:space="preserve"> je stanovena jako součet zůstatkové ceny a ceny pozemku (100 Kč/m</w:t>
      </w:r>
      <w:r w:rsidRPr="0067578E">
        <w:rPr>
          <w:rFonts w:ascii="Calibri" w:eastAsia="Calibri" w:hAnsi="Calibri" w:cs="Times New Roman"/>
          <w:sz w:val="24"/>
          <w:vertAlign w:val="superscript"/>
        </w:rPr>
        <w:t>2</w:t>
      </w:r>
      <w:r w:rsidRPr="0067578E">
        <w:rPr>
          <w:rFonts w:ascii="Calibri" w:eastAsia="Calibri" w:hAnsi="Calibri" w:cs="Times New Roman"/>
          <w:sz w:val="24"/>
        </w:rPr>
        <w:t>) na částku 5000 Kč (zaokrouhleno na 1000) s nákladem kupujícího na uhrazení vkladu do katastru nemovitostí) Záměr prodeje byl zveřejněn v zákonné lhůtě.</w:t>
      </w:r>
    </w:p>
    <w:p w:rsidR="009F7EE7" w:rsidRPr="0067578E" w:rsidRDefault="009F7EE7" w:rsidP="009F7EE7">
      <w:pPr>
        <w:spacing w:after="0"/>
        <w:rPr>
          <w:rFonts w:ascii="Calibri" w:eastAsia="Calibri" w:hAnsi="Calibri" w:cs="Times New Roman"/>
          <w:b/>
          <w:sz w:val="24"/>
        </w:rPr>
      </w:pPr>
    </w:p>
    <w:p w:rsidR="009F7EE7" w:rsidRPr="0067578E" w:rsidRDefault="009F7EE7" w:rsidP="009F7EE7">
      <w:pPr>
        <w:spacing w:after="0"/>
        <w:ind w:left="284"/>
        <w:rPr>
          <w:rFonts w:ascii="Calibri" w:eastAsia="Calibri" w:hAnsi="Calibri" w:cs="Times New Roman"/>
          <w:b/>
          <w:sz w:val="24"/>
        </w:rPr>
      </w:pPr>
      <w:r w:rsidRPr="0067578E">
        <w:rPr>
          <w:rFonts w:ascii="Calibri" w:eastAsia="Calibri" w:hAnsi="Calibri" w:cs="Times New Roman"/>
          <w:b/>
          <w:sz w:val="24"/>
        </w:rPr>
        <w:t>Usnesení č. 35/2021</w:t>
      </w:r>
    </w:p>
    <w:p w:rsidR="009F7EE7" w:rsidRPr="0067578E" w:rsidRDefault="009F7EE7" w:rsidP="009F7EE7">
      <w:pPr>
        <w:spacing w:after="0"/>
        <w:ind w:left="284"/>
        <w:rPr>
          <w:rFonts w:ascii="Calibri" w:eastAsia="Calibri" w:hAnsi="Calibri" w:cs="Times New Roman"/>
          <w:sz w:val="24"/>
        </w:rPr>
      </w:pPr>
      <w:r w:rsidRPr="0067578E">
        <w:rPr>
          <w:rFonts w:ascii="Calibri" w:eastAsia="Calibri" w:hAnsi="Calibri" w:cs="Times New Roman"/>
          <w:sz w:val="24"/>
        </w:rPr>
        <w:t xml:space="preserve">Zastupitelstvo obce po projednání </w:t>
      </w:r>
    </w:p>
    <w:p w:rsidR="009F7EE7" w:rsidRPr="0067578E" w:rsidRDefault="009F7EE7" w:rsidP="009F7EE7">
      <w:pPr>
        <w:spacing w:after="0"/>
        <w:rPr>
          <w:rFonts w:ascii="Calibri" w:eastAsia="Calibri" w:hAnsi="Calibri" w:cs="Times New Roman"/>
          <w:b/>
          <w:sz w:val="24"/>
        </w:rPr>
      </w:pPr>
    </w:p>
    <w:p w:rsidR="009F7EE7" w:rsidRPr="0067578E" w:rsidRDefault="009F7EE7" w:rsidP="009F7EE7">
      <w:pPr>
        <w:pStyle w:val="NormlnIMP"/>
        <w:spacing w:line="240" w:lineRule="auto"/>
      </w:pPr>
      <w:r w:rsidRPr="0067578E">
        <w:rPr>
          <w:b/>
        </w:rPr>
        <w:t xml:space="preserve">Schvaluje: </w:t>
      </w:r>
      <w:r w:rsidRPr="0067578E">
        <w:t xml:space="preserve"> prodej objektu požární zbrojnice v </w:t>
      </w:r>
      <w:proofErr w:type="spellStart"/>
      <w:r w:rsidRPr="0067578E">
        <w:t>Kalubicích</w:t>
      </w:r>
      <w:proofErr w:type="spellEnd"/>
      <w:r w:rsidRPr="0067578E">
        <w:t xml:space="preserve">, </w:t>
      </w:r>
      <w:proofErr w:type="spellStart"/>
      <w:proofErr w:type="gramStart"/>
      <w:r w:rsidRPr="0067578E">
        <w:t>p.č</w:t>
      </w:r>
      <w:proofErr w:type="spellEnd"/>
      <w:r w:rsidRPr="0067578E">
        <w:t>.</w:t>
      </w:r>
      <w:proofErr w:type="gramEnd"/>
      <w:r w:rsidRPr="0067578E">
        <w:t xml:space="preserve"> st. 86/2 </w:t>
      </w:r>
    </w:p>
    <w:p w:rsidR="009F7EE7" w:rsidRPr="0067578E" w:rsidRDefault="009F7EE7" w:rsidP="009F7EE7">
      <w:pPr>
        <w:pStyle w:val="NormlnIMP"/>
        <w:spacing w:line="240" w:lineRule="auto"/>
      </w:pPr>
      <w:r w:rsidRPr="0067578E">
        <w:t xml:space="preserve">                   za kupní cenu </w:t>
      </w:r>
      <w:proofErr w:type="gramStart"/>
      <w:r w:rsidRPr="0067578E">
        <w:t>5.000   Kč</w:t>
      </w:r>
      <w:proofErr w:type="gramEnd"/>
    </w:p>
    <w:p w:rsidR="009F7EE7" w:rsidRPr="0067578E" w:rsidRDefault="009F7EE7" w:rsidP="009F7EE7">
      <w:pPr>
        <w:spacing w:after="0"/>
        <w:ind w:left="284"/>
        <w:outlineLvl w:val="0"/>
        <w:rPr>
          <w:rFonts w:ascii="Calibri" w:eastAsia="Calibri" w:hAnsi="Calibri" w:cs="Times New Roman"/>
          <w:b/>
          <w:sz w:val="24"/>
        </w:rPr>
      </w:pPr>
      <w:r w:rsidRPr="0067578E">
        <w:rPr>
          <w:rFonts w:ascii="Calibri" w:eastAsia="Calibri" w:hAnsi="Calibri" w:cs="Times New Roman"/>
          <w:b/>
          <w:sz w:val="24"/>
        </w:rPr>
        <w:t>Hlasování:   5 - pro    0 -proti   1 - zdržel se</w:t>
      </w:r>
    </w:p>
    <w:p w:rsidR="009F7EE7" w:rsidRPr="0067578E" w:rsidRDefault="009F7EE7" w:rsidP="009F7EE7">
      <w:pPr>
        <w:spacing w:after="0"/>
        <w:rPr>
          <w:rFonts w:ascii="Calibri" w:eastAsia="Calibri" w:hAnsi="Calibri" w:cs="Times New Roman"/>
          <w:b/>
          <w:sz w:val="24"/>
        </w:rPr>
      </w:pPr>
    </w:p>
    <w:p w:rsidR="009F7EE7" w:rsidRPr="0067578E" w:rsidRDefault="009F7EE7" w:rsidP="009F7EE7">
      <w:pPr>
        <w:spacing w:after="0"/>
        <w:rPr>
          <w:rFonts w:ascii="Calibri" w:eastAsia="Calibri" w:hAnsi="Calibri" w:cs="Times New Roman"/>
          <w:b/>
          <w:sz w:val="24"/>
        </w:rPr>
      </w:pPr>
      <w:r w:rsidRPr="0067578E">
        <w:rPr>
          <w:rFonts w:ascii="Calibri" w:eastAsia="Calibri" w:hAnsi="Calibri" w:cs="Times New Roman"/>
          <w:b/>
          <w:sz w:val="36"/>
          <w:szCs w:val="36"/>
        </w:rPr>
        <w:t xml:space="preserve">K bodu č. 6 </w:t>
      </w:r>
      <w:r w:rsidRPr="0067578E">
        <w:rPr>
          <w:rFonts w:ascii="Calibri" w:eastAsia="Calibri" w:hAnsi="Calibri" w:cs="Times New Roman"/>
          <w:b/>
          <w:sz w:val="24"/>
        </w:rPr>
        <w:t xml:space="preserve">: Prodej  části pozemku </w:t>
      </w:r>
      <w:proofErr w:type="spellStart"/>
      <w:proofErr w:type="gramStart"/>
      <w:r w:rsidRPr="0067578E">
        <w:rPr>
          <w:rFonts w:ascii="Calibri" w:eastAsia="Calibri" w:hAnsi="Calibri" w:cs="Times New Roman"/>
          <w:b/>
          <w:sz w:val="24"/>
        </w:rPr>
        <w:t>p.č</w:t>
      </w:r>
      <w:proofErr w:type="spellEnd"/>
      <w:r w:rsidRPr="0067578E">
        <w:rPr>
          <w:rFonts w:ascii="Calibri" w:eastAsia="Calibri" w:hAnsi="Calibri" w:cs="Times New Roman"/>
          <w:b/>
          <w:sz w:val="24"/>
        </w:rPr>
        <w:t>.</w:t>
      </w:r>
      <w:proofErr w:type="gramEnd"/>
      <w:r w:rsidRPr="0067578E">
        <w:rPr>
          <w:rFonts w:ascii="Calibri" w:eastAsia="Calibri" w:hAnsi="Calibri" w:cs="Times New Roman"/>
          <w:b/>
          <w:sz w:val="24"/>
        </w:rPr>
        <w:t xml:space="preserve"> 1197</w:t>
      </w:r>
    </w:p>
    <w:p w:rsidR="009F7EE7" w:rsidRPr="0067578E" w:rsidRDefault="009F7EE7" w:rsidP="009F7EE7">
      <w:pPr>
        <w:spacing w:after="0"/>
        <w:rPr>
          <w:rFonts w:ascii="Calibri" w:eastAsia="Calibri" w:hAnsi="Calibri" w:cs="Times New Roman"/>
          <w:b/>
          <w:sz w:val="24"/>
        </w:rPr>
      </w:pPr>
    </w:p>
    <w:p w:rsidR="009F7EE7" w:rsidRPr="0067578E" w:rsidRDefault="009F7EE7" w:rsidP="009F7EE7">
      <w:pPr>
        <w:spacing w:after="0"/>
        <w:rPr>
          <w:rFonts w:ascii="Calibri" w:eastAsia="Calibri" w:hAnsi="Calibri" w:cs="Times New Roman"/>
          <w:sz w:val="24"/>
        </w:rPr>
      </w:pPr>
      <w:r w:rsidRPr="0067578E">
        <w:rPr>
          <w:rFonts w:ascii="Calibri" w:eastAsia="Calibri" w:hAnsi="Calibri" w:cs="Times New Roman"/>
          <w:sz w:val="24"/>
        </w:rPr>
        <w:t xml:space="preserve">O prodej části pozemku požádal majitel sousedního pozemku </w:t>
      </w:r>
      <w:proofErr w:type="spellStart"/>
      <w:proofErr w:type="gramStart"/>
      <w:r w:rsidRPr="0067578E">
        <w:rPr>
          <w:rFonts w:ascii="Calibri" w:eastAsia="Calibri" w:hAnsi="Calibri" w:cs="Times New Roman"/>
          <w:sz w:val="24"/>
        </w:rPr>
        <w:t>p.č</w:t>
      </w:r>
      <w:proofErr w:type="spellEnd"/>
      <w:r w:rsidRPr="0067578E">
        <w:rPr>
          <w:rFonts w:ascii="Calibri" w:eastAsia="Calibri" w:hAnsi="Calibri" w:cs="Times New Roman"/>
          <w:sz w:val="24"/>
        </w:rPr>
        <w:t>.</w:t>
      </w:r>
      <w:proofErr w:type="gramEnd"/>
      <w:r w:rsidRPr="0067578E">
        <w:rPr>
          <w:rFonts w:ascii="Calibri" w:eastAsia="Calibri" w:hAnsi="Calibri" w:cs="Times New Roman"/>
          <w:sz w:val="24"/>
        </w:rPr>
        <w:t xml:space="preserve"> 1204, který je územním plánem  vymezen jako zastavitelná plocha. Nový majitel, </w:t>
      </w:r>
      <w:proofErr w:type="gramStart"/>
      <w:r w:rsidRPr="0067578E">
        <w:rPr>
          <w:rFonts w:ascii="Calibri" w:eastAsia="Calibri" w:hAnsi="Calibri" w:cs="Times New Roman"/>
          <w:sz w:val="24"/>
        </w:rPr>
        <w:t>O.Š.  připravuje</w:t>
      </w:r>
      <w:proofErr w:type="gramEnd"/>
      <w:r w:rsidRPr="0067578E">
        <w:rPr>
          <w:rFonts w:ascii="Calibri" w:eastAsia="Calibri" w:hAnsi="Calibri" w:cs="Times New Roman"/>
          <w:sz w:val="24"/>
        </w:rPr>
        <w:t xml:space="preserve"> pozemek ke stavbě rodinného domu a plochu vybočující z linie pozemku obecní cesty chce využít jako vjezd na pozemek. Plocha je o výměře cca 40 m</w:t>
      </w:r>
      <w:r w:rsidRPr="0067578E">
        <w:rPr>
          <w:rFonts w:ascii="Calibri" w:eastAsia="Calibri" w:hAnsi="Calibri" w:cs="Times New Roman"/>
          <w:sz w:val="24"/>
          <w:vertAlign w:val="superscript"/>
        </w:rPr>
        <w:t>2</w:t>
      </w:r>
      <w:r w:rsidRPr="0067578E">
        <w:rPr>
          <w:rFonts w:ascii="Calibri" w:eastAsia="Calibri" w:hAnsi="Calibri" w:cs="Times New Roman"/>
          <w:sz w:val="24"/>
        </w:rPr>
        <w:t xml:space="preserve">.  V případě prodeje </w:t>
      </w:r>
      <w:proofErr w:type="gramStart"/>
      <w:r w:rsidRPr="0067578E">
        <w:rPr>
          <w:rFonts w:ascii="Calibri" w:eastAsia="Calibri" w:hAnsi="Calibri" w:cs="Times New Roman"/>
          <w:sz w:val="24"/>
        </w:rPr>
        <w:t>by  byla</w:t>
      </w:r>
      <w:proofErr w:type="gramEnd"/>
      <w:r w:rsidRPr="0067578E">
        <w:rPr>
          <w:rFonts w:ascii="Calibri" w:eastAsia="Calibri" w:hAnsi="Calibri" w:cs="Times New Roman"/>
          <w:sz w:val="24"/>
        </w:rPr>
        <w:t xml:space="preserve"> plocha oddělena GP pořízeným na náklady kupujícího. Cena </w:t>
      </w:r>
      <w:proofErr w:type="gramStart"/>
      <w:r w:rsidRPr="0067578E">
        <w:rPr>
          <w:rFonts w:ascii="Calibri" w:eastAsia="Calibri" w:hAnsi="Calibri" w:cs="Times New Roman"/>
          <w:sz w:val="24"/>
        </w:rPr>
        <w:t>pozemku  byla</w:t>
      </w:r>
      <w:proofErr w:type="gramEnd"/>
      <w:r w:rsidRPr="0067578E">
        <w:rPr>
          <w:rFonts w:ascii="Calibri" w:eastAsia="Calibri" w:hAnsi="Calibri" w:cs="Times New Roman"/>
          <w:sz w:val="24"/>
        </w:rPr>
        <w:t xml:space="preserve"> stanovena 100 Kč/m</w:t>
      </w:r>
      <w:r w:rsidRPr="0067578E">
        <w:rPr>
          <w:rFonts w:ascii="Calibri" w:eastAsia="Calibri" w:hAnsi="Calibri" w:cs="Times New Roman"/>
          <w:sz w:val="24"/>
          <w:vertAlign w:val="superscript"/>
        </w:rPr>
        <w:t>2</w:t>
      </w:r>
      <w:r w:rsidRPr="0067578E">
        <w:rPr>
          <w:rFonts w:ascii="Calibri" w:eastAsia="Calibri" w:hAnsi="Calibri" w:cs="Times New Roman"/>
          <w:sz w:val="24"/>
        </w:rPr>
        <w:t>. Záměr prodeje byl zveřejněn v zákonné lhůtě.</w:t>
      </w:r>
    </w:p>
    <w:p w:rsidR="009F7EE7" w:rsidRPr="0067578E" w:rsidRDefault="009F7EE7" w:rsidP="009F7EE7">
      <w:pPr>
        <w:spacing w:after="0"/>
        <w:rPr>
          <w:rFonts w:ascii="Calibri" w:eastAsia="Calibri" w:hAnsi="Calibri" w:cs="Times New Roman"/>
          <w:b/>
          <w:sz w:val="24"/>
        </w:rPr>
      </w:pPr>
    </w:p>
    <w:p w:rsidR="009F7EE7" w:rsidRPr="0067578E" w:rsidRDefault="009F7EE7" w:rsidP="009F7EE7">
      <w:pPr>
        <w:spacing w:after="0"/>
        <w:ind w:left="284"/>
        <w:rPr>
          <w:rFonts w:ascii="Calibri" w:eastAsia="Calibri" w:hAnsi="Calibri" w:cs="Times New Roman"/>
          <w:b/>
          <w:sz w:val="24"/>
        </w:rPr>
      </w:pPr>
      <w:r w:rsidRPr="0067578E">
        <w:rPr>
          <w:rFonts w:ascii="Calibri" w:eastAsia="Calibri" w:hAnsi="Calibri" w:cs="Times New Roman"/>
          <w:b/>
          <w:sz w:val="24"/>
        </w:rPr>
        <w:t>Usnesení č. 36/2021</w:t>
      </w:r>
    </w:p>
    <w:p w:rsidR="009F7EE7" w:rsidRPr="0067578E" w:rsidRDefault="009F7EE7" w:rsidP="009F7EE7">
      <w:pPr>
        <w:spacing w:after="0"/>
        <w:ind w:left="284"/>
        <w:rPr>
          <w:rFonts w:ascii="Calibri" w:eastAsia="Calibri" w:hAnsi="Calibri" w:cs="Times New Roman"/>
          <w:sz w:val="24"/>
        </w:rPr>
      </w:pPr>
      <w:r w:rsidRPr="0067578E">
        <w:rPr>
          <w:rFonts w:ascii="Calibri" w:eastAsia="Calibri" w:hAnsi="Calibri" w:cs="Times New Roman"/>
          <w:sz w:val="24"/>
        </w:rPr>
        <w:t>Zastupitelstvo obce po projednání:</w:t>
      </w:r>
    </w:p>
    <w:p w:rsidR="009F7EE7" w:rsidRPr="0067578E" w:rsidRDefault="009F7EE7" w:rsidP="009F7EE7">
      <w:pPr>
        <w:pStyle w:val="NormlnIMP"/>
        <w:spacing w:line="240" w:lineRule="auto"/>
      </w:pPr>
      <w:r w:rsidRPr="0067578E">
        <w:rPr>
          <w:b/>
        </w:rPr>
        <w:t xml:space="preserve">   schvaluje</w:t>
      </w:r>
      <w:r w:rsidRPr="0067578E">
        <w:t xml:space="preserve"> – Prodej části obecního pozemku </w:t>
      </w:r>
      <w:proofErr w:type="spellStart"/>
      <w:proofErr w:type="gramStart"/>
      <w:r w:rsidRPr="0067578E">
        <w:t>p.č</w:t>
      </w:r>
      <w:proofErr w:type="spellEnd"/>
      <w:r w:rsidRPr="0067578E">
        <w:t>.</w:t>
      </w:r>
      <w:proofErr w:type="gramEnd"/>
      <w:r w:rsidRPr="0067578E">
        <w:t xml:space="preserve"> 1197 o výměře  přibližně 40m</w:t>
      </w:r>
      <w:r w:rsidRPr="0067578E">
        <w:rPr>
          <w:vertAlign w:val="superscript"/>
        </w:rPr>
        <w:t xml:space="preserve">2 </w:t>
      </w:r>
      <w:r w:rsidRPr="0067578E">
        <w:t xml:space="preserve">(bude upřesněno geometrickým plánem na náklady kupujícího). </w:t>
      </w:r>
    </w:p>
    <w:p w:rsidR="009F7EE7" w:rsidRPr="0067578E" w:rsidRDefault="009F7EE7" w:rsidP="009F7EE7">
      <w:pPr>
        <w:spacing w:after="0"/>
        <w:ind w:left="284"/>
        <w:outlineLvl w:val="0"/>
        <w:rPr>
          <w:rFonts w:ascii="Calibri" w:eastAsia="Calibri" w:hAnsi="Calibri" w:cs="Times New Roman"/>
          <w:b/>
          <w:sz w:val="24"/>
        </w:rPr>
      </w:pPr>
      <w:r w:rsidRPr="0067578E">
        <w:rPr>
          <w:rFonts w:ascii="Calibri" w:eastAsia="Calibri" w:hAnsi="Calibri" w:cs="Times New Roman"/>
          <w:b/>
          <w:sz w:val="24"/>
        </w:rPr>
        <w:t>Hlasování:   6 - pro    0 -proti    0- zdržel se</w:t>
      </w:r>
    </w:p>
    <w:p w:rsidR="009F7EE7" w:rsidRPr="0067578E" w:rsidRDefault="009F7EE7" w:rsidP="009F7EE7">
      <w:pPr>
        <w:spacing w:after="0"/>
        <w:rPr>
          <w:rFonts w:ascii="Calibri" w:eastAsia="Calibri" w:hAnsi="Calibri" w:cs="Times New Roman"/>
          <w:sz w:val="24"/>
          <w:szCs w:val="24"/>
        </w:rPr>
      </w:pPr>
    </w:p>
    <w:p w:rsidR="009F7EE7" w:rsidRPr="0067578E" w:rsidRDefault="009F7EE7" w:rsidP="009F7EE7">
      <w:pPr>
        <w:spacing w:after="0"/>
        <w:rPr>
          <w:rFonts w:ascii="Calibri" w:eastAsia="Calibri" w:hAnsi="Calibri" w:cs="Times New Roman"/>
          <w:b/>
          <w:sz w:val="24"/>
        </w:rPr>
      </w:pPr>
      <w:r w:rsidRPr="0067578E">
        <w:rPr>
          <w:rFonts w:ascii="Calibri" w:eastAsia="Calibri" w:hAnsi="Calibri" w:cs="Times New Roman"/>
          <w:b/>
          <w:sz w:val="36"/>
          <w:szCs w:val="36"/>
        </w:rPr>
        <w:t xml:space="preserve">K bodu č. 7 </w:t>
      </w:r>
      <w:r w:rsidRPr="0067578E">
        <w:rPr>
          <w:rFonts w:ascii="Calibri" w:eastAsia="Calibri" w:hAnsi="Calibri" w:cs="Times New Roman"/>
          <w:b/>
          <w:sz w:val="24"/>
        </w:rPr>
        <w:t xml:space="preserve">: Sponzorské dary a příspěvky </w:t>
      </w:r>
    </w:p>
    <w:p w:rsidR="009F7EE7" w:rsidRPr="0067578E" w:rsidRDefault="009F7EE7" w:rsidP="009F7EE7">
      <w:pPr>
        <w:spacing w:after="0"/>
        <w:ind w:left="284"/>
        <w:rPr>
          <w:rFonts w:ascii="Calibri" w:eastAsia="Calibri" w:hAnsi="Calibri" w:cs="Times New Roman"/>
          <w:sz w:val="24"/>
        </w:rPr>
      </w:pPr>
      <w:r w:rsidRPr="0067578E">
        <w:rPr>
          <w:rFonts w:ascii="Calibri" w:eastAsia="Calibri" w:hAnsi="Calibri" w:cs="Times New Roman"/>
          <w:sz w:val="24"/>
        </w:rPr>
        <w:t>Starosta obce navrhl podpořit finančním darem tradičně mateřské školy a školní družiny v okolních obcích kam dochází děti z Velké Bukové. Zatím požádala pouze MŠ Roztoky, ale žádosti přichází většinou počátkem prosince. Celková částka nepřesáhne 10.000 Kč</w:t>
      </w:r>
    </w:p>
    <w:p w:rsidR="009F7EE7" w:rsidRPr="0067578E" w:rsidRDefault="009F7EE7" w:rsidP="009F7EE7">
      <w:pPr>
        <w:spacing w:after="0"/>
        <w:ind w:left="284"/>
        <w:rPr>
          <w:sz w:val="24"/>
        </w:rPr>
      </w:pPr>
    </w:p>
    <w:p w:rsidR="009F7EE7" w:rsidRPr="0067578E" w:rsidRDefault="009F7EE7" w:rsidP="009F7EE7">
      <w:pPr>
        <w:spacing w:after="0"/>
        <w:ind w:left="284"/>
        <w:rPr>
          <w:sz w:val="24"/>
        </w:rPr>
      </w:pPr>
    </w:p>
    <w:p w:rsidR="009F7EE7" w:rsidRPr="0067578E" w:rsidRDefault="009F7EE7" w:rsidP="009F7EE7">
      <w:pPr>
        <w:spacing w:after="0"/>
        <w:ind w:left="284"/>
        <w:rPr>
          <w:rFonts w:ascii="Calibri" w:eastAsia="Calibri" w:hAnsi="Calibri" w:cs="Times New Roman"/>
          <w:sz w:val="24"/>
        </w:rPr>
      </w:pPr>
    </w:p>
    <w:p w:rsidR="009F7EE7" w:rsidRPr="0067578E" w:rsidRDefault="009F7EE7" w:rsidP="009F7EE7">
      <w:pPr>
        <w:spacing w:after="0"/>
        <w:ind w:left="284"/>
        <w:rPr>
          <w:rFonts w:ascii="Calibri" w:eastAsia="Calibri" w:hAnsi="Calibri" w:cs="Times New Roman"/>
          <w:b/>
          <w:sz w:val="24"/>
        </w:rPr>
      </w:pPr>
      <w:r w:rsidRPr="0067578E">
        <w:rPr>
          <w:rFonts w:ascii="Calibri" w:eastAsia="Calibri" w:hAnsi="Calibri" w:cs="Times New Roman"/>
          <w:b/>
          <w:sz w:val="24"/>
        </w:rPr>
        <w:t>Usnesení č. 37/2021</w:t>
      </w:r>
    </w:p>
    <w:p w:rsidR="009F7EE7" w:rsidRPr="0067578E" w:rsidRDefault="009F7EE7" w:rsidP="009F7EE7">
      <w:pPr>
        <w:spacing w:after="0"/>
        <w:ind w:left="284"/>
        <w:rPr>
          <w:rFonts w:ascii="Calibri" w:eastAsia="Calibri" w:hAnsi="Calibri" w:cs="Times New Roman"/>
          <w:sz w:val="24"/>
        </w:rPr>
      </w:pPr>
      <w:r w:rsidRPr="0067578E">
        <w:rPr>
          <w:rFonts w:ascii="Calibri" w:eastAsia="Calibri" w:hAnsi="Calibri" w:cs="Times New Roman"/>
          <w:sz w:val="24"/>
        </w:rPr>
        <w:t>Zastupitelstvo obce po projednání:</w:t>
      </w:r>
    </w:p>
    <w:p w:rsidR="009F7EE7" w:rsidRPr="0067578E" w:rsidRDefault="009F7EE7" w:rsidP="009F7EE7">
      <w:pPr>
        <w:spacing w:after="0"/>
        <w:ind w:left="284"/>
        <w:rPr>
          <w:rFonts w:ascii="Calibri" w:eastAsia="Calibri" w:hAnsi="Calibri" w:cs="Times New Roman"/>
          <w:b/>
          <w:sz w:val="24"/>
        </w:rPr>
      </w:pPr>
    </w:p>
    <w:p w:rsidR="009F7EE7" w:rsidRPr="0067578E" w:rsidRDefault="009F7EE7" w:rsidP="009F7EE7">
      <w:pPr>
        <w:pStyle w:val="NormlnIMP"/>
        <w:spacing w:line="240" w:lineRule="auto"/>
        <w:rPr>
          <w:bCs/>
        </w:rPr>
      </w:pPr>
      <w:proofErr w:type="gramStart"/>
      <w:r w:rsidRPr="0067578E">
        <w:rPr>
          <w:b/>
        </w:rPr>
        <w:t xml:space="preserve">Schvaluje : </w:t>
      </w:r>
      <w:r w:rsidRPr="0067578E">
        <w:rPr>
          <w:bCs/>
        </w:rPr>
        <w:t>finanční</w:t>
      </w:r>
      <w:proofErr w:type="gramEnd"/>
      <w:r w:rsidRPr="0067578E">
        <w:rPr>
          <w:bCs/>
        </w:rPr>
        <w:t xml:space="preserve"> dary pro mateřské školy a školní družiny v obcích Městečko, Roztoky a Křivoklát.  </w:t>
      </w:r>
    </w:p>
    <w:p w:rsidR="009F7EE7" w:rsidRPr="0067578E" w:rsidRDefault="009F7EE7" w:rsidP="009F7EE7">
      <w:pPr>
        <w:spacing w:after="0"/>
        <w:ind w:left="284"/>
        <w:outlineLvl w:val="0"/>
        <w:rPr>
          <w:rFonts w:ascii="Calibri" w:eastAsia="Calibri" w:hAnsi="Calibri" w:cs="Times New Roman"/>
          <w:b/>
          <w:sz w:val="24"/>
        </w:rPr>
      </w:pPr>
      <w:r w:rsidRPr="0067578E">
        <w:rPr>
          <w:rFonts w:ascii="Calibri" w:eastAsia="Calibri" w:hAnsi="Calibri" w:cs="Times New Roman"/>
          <w:b/>
          <w:sz w:val="24"/>
        </w:rPr>
        <w:t>Hlasování:   6 - pro    0 -proti    0- zdržel se</w:t>
      </w:r>
    </w:p>
    <w:p w:rsidR="009F7EE7" w:rsidRPr="0067578E" w:rsidRDefault="009F7EE7" w:rsidP="009F7EE7">
      <w:pPr>
        <w:spacing w:after="0"/>
        <w:outlineLvl w:val="0"/>
        <w:rPr>
          <w:rFonts w:ascii="Calibri" w:eastAsia="Calibri" w:hAnsi="Calibri" w:cs="Times New Roman"/>
          <w:b/>
          <w:sz w:val="36"/>
          <w:szCs w:val="36"/>
        </w:rPr>
      </w:pPr>
    </w:p>
    <w:p w:rsidR="009F7EE7" w:rsidRPr="0067578E" w:rsidRDefault="009F7EE7" w:rsidP="009F7EE7">
      <w:pPr>
        <w:spacing w:after="0"/>
        <w:outlineLvl w:val="0"/>
        <w:rPr>
          <w:rFonts w:ascii="Calibri" w:eastAsia="Calibri" w:hAnsi="Calibri" w:cs="Times New Roman"/>
          <w:b/>
          <w:sz w:val="28"/>
          <w:szCs w:val="28"/>
        </w:rPr>
      </w:pPr>
      <w:r w:rsidRPr="0067578E">
        <w:rPr>
          <w:rFonts w:ascii="Calibri" w:eastAsia="Calibri" w:hAnsi="Calibri" w:cs="Times New Roman"/>
          <w:b/>
          <w:sz w:val="36"/>
          <w:szCs w:val="36"/>
        </w:rPr>
        <w:t>K bodu č. 8</w:t>
      </w:r>
      <w:r w:rsidRPr="0067578E">
        <w:rPr>
          <w:rFonts w:ascii="Calibri" w:eastAsia="Calibri" w:hAnsi="Calibri" w:cs="Times New Roman"/>
          <w:b/>
          <w:sz w:val="24"/>
        </w:rPr>
        <w:t xml:space="preserve">: </w:t>
      </w:r>
      <w:r w:rsidRPr="0067578E">
        <w:rPr>
          <w:rFonts w:ascii="Calibri" w:eastAsia="Calibri" w:hAnsi="Calibri" w:cs="Times New Roman"/>
          <w:b/>
          <w:sz w:val="28"/>
          <w:szCs w:val="28"/>
        </w:rPr>
        <w:t>Rozpočtová změna č. 5</w:t>
      </w:r>
    </w:p>
    <w:p w:rsidR="009F7EE7" w:rsidRPr="0067578E" w:rsidRDefault="009F7EE7" w:rsidP="009F7EE7">
      <w:pPr>
        <w:spacing w:after="0"/>
        <w:outlineLvl w:val="0"/>
        <w:rPr>
          <w:rFonts w:ascii="Calibri" w:eastAsia="Calibri" w:hAnsi="Calibri" w:cs="Times New Roman"/>
          <w:sz w:val="24"/>
        </w:rPr>
      </w:pPr>
      <w:r w:rsidRPr="0067578E">
        <w:rPr>
          <w:rFonts w:ascii="Calibri" w:eastAsia="Calibri" w:hAnsi="Calibri" w:cs="Times New Roman"/>
          <w:sz w:val="24"/>
        </w:rPr>
        <w:t xml:space="preserve">Rozpočtová změna obsahuje rozdělení </w:t>
      </w:r>
      <w:proofErr w:type="gramStart"/>
      <w:r w:rsidRPr="0067578E">
        <w:rPr>
          <w:rFonts w:ascii="Calibri" w:eastAsia="Calibri" w:hAnsi="Calibri" w:cs="Times New Roman"/>
          <w:sz w:val="24"/>
        </w:rPr>
        <w:t>položek ze</w:t>
      </w:r>
      <w:proofErr w:type="gramEnd"/>
      <w:r w:rsidRPr="0067578E">
        <w:rPr>
          <w:rFonts w:ascii="Calibri" w:eastAsia="Calibri" w:hAnsi="Calibri" w:cs="Times New Roman"/>
          <w:sz w:val="24"/>
        </w:rPr>
        <w:t xml:space="preserve"> kterých dosud nebylo čerpáno v rámci paragrafů a v nečerpaném paragrafu 2321 Odvádění a čištění odpadních vod bylo provedeno posílení 3745 Péče o vzhled obcí a veřejnou zeleň,  6171 Činnost místní správy a 6409 Ostatní činnosti jinde nezařazené.  Důležitou změnou je přijetí 981421,- Kč na dotacích. </w:t>
      </w:r>
      <w:proofErr w:type="gramStart"/>
      <w:r w:rsidRPr="0067578E">
        <w:rPr>
          <w:rFonts w:ascii="Calibri" w:eastAsia="Calibri" w:hAnsi="Calibri" w:cs="Times New Roman"/>
          <w:sz w:val="24"/>
        </w:rPr>
        <w:t>Částka  145.540</w:t>
      </w:r>
      <w:proofErr w:type="gramEnd"/>
      <w:r w:rsidRPr="0067578E">
        <w:rPr>
          <w:rFonts w:ascii="Calibri" w:eastAsia="Calibri" w:hAnsi="Calibri" w:cs="Times New Roman"/>
          <w:sz w:val="24"/>
        </w:rPr>
        <w:t xml:space="preserve"> Kč byla výdajem obce jako daň z příjmů a současně jako příjem (obec je osvobozena od daně, ale povinna podat daňové přiznání a daň proúčtovat).</w:t>
      </w:r>
    </w:p>
    <w:p w:rsidR="009F7EE7" w:rsidRPr="0067578E" w:rsidRDefault="009F7EE7" w:rsidP="009F7EE7">
      <w:pPr>
        <w:spacing w:after="0"/>
        <w:rPr>
          <w:rFonts w:ascii="Calibri" w:eastAsia="Calibri" w:hAnsi="Calibri" w:cs="Times New Roman"/>
          <w:b/>
          <w:sz w:val="28"/>
          <w:szCs w:val="28"/>
        </w:rPr>
      </w:pPr>
    </w:p>
    <w:p w:rsidR="009F7EE7" w:rsidRPr="0067578E" w:rsidRDefault="009F7EE7" w:rsidP="009F7EE7">
      <w:pPr>
        <w:spacing w:after="0"/>
        <w:ind w:left="284"/>
        <w:rPr>
          <w:rFonts w:ascii="Calibri" w:eastAsia="Calibri" w:hAnsi="Calibri" w:cs="Times New Roman"/>
          <w:b/>
          <w:sz w:val="24"/>
        </w:rPr>
      </w:pPr>
      <w:r w:rsidRPr="0067578E">
        <w:rPr>
          <w:rFonts w:ascii="Calibri" w:eastAsia="Calibri" w:hAnsi="Calibri" w:cs="Times New Roman"/>
          <w:b/>
          <w:sz w:val="24"/>
        </w:rPr>
        <w:t>Usnesení č. 38/2021</w:t>
      </w:r>
    </w:p>
    <w:p w:rsidR="009F7EE7" w:rsidRPr="0067578E" w:rsidRDefault="009F7EE7" w:rsidP="009F7EE7">
      <w:pPr>
        <w:spacing w:after="0"/>
        <w:ind w:left="284"/>
        <w:rPr>
          <w:rFonts w:ascii="Calibri" w:eastAsia="Calibri" w:hAnsi="Calibri" w:cs="Times New Roman"/>
          <w:sz w:val="24"/>
        </w:rPr>
      </w:pPr>
      <w:r w:rsidRPr="0067578E">
        <w:rPr>
          <w:rFonts w:ascii="Calibri" w:eastAsia="Calibri" w:hAnsi="Calibri" w:cs="Times New Roman"/>
          <w:sz w:val="24"/>
        </w:rPr>
        <w:t>Zastupitelstvo obce po projednání:</w:t>
      </w:r>
    </w:p>
    <w:p w:rsidR="009F7EE7" w:rsidRPr="0067578E" w:rsidRDefault="009F7EE7" w:rsidP="009F7EE7">
      <w:pPr>
        <w:pStyle w:val="NormlnIMP"/>
        <w:spacing w:line="240" w:lineRule="auto"/>
      </w:pPr>
      <w:r w:rsidRPr="0067578E">
        <w:rPr>
          <w:b/>
        </w:rPr>
        <w:t xml:space="preserve"> schvaluje – </w:t>
      </w:r>
      <w:r w:rsidRPr="0067578E">
        <w:t xml:space="preserve">rozpočtovou změnu </w:t>
      </w:r>
      <w:proofErr w:type="gramStart"/>
      <w:r w:rsidRPr="0067578E">
        <w:t>č.5</w:t>
      </w:r>
      <w:proofErr w:type="gramEnd"/>
    </w:p>
    <w:p w:rsidR="009F7EE7" w:rsidRPr="0067578E" w:rsidRDefault="009F7EE7" w:rsidP="009F7EE7">
      <w:pPr>
        <w:pStyle w:val="NormlnIMP"/>
        <w:spacing w:line="240" w:lineRule="auto"/>
      </w:pPr>
    </w:p>
    <w:p w:rsidR="009F7EE7" w:rsidRPr="0067578E" w:rsidRDefault="009F7EE7" w:rsidP="009F7EE7">
      <w:pPr>
        <w:spacing w:after="0"/>
        <w:ind w:left="284"/>
        <w:outlineLvl w:val="0"/>
        <w:rPr>
          <w:rFonts w:ascii="Calibri" w:eastAsia="Calibri" w:hAnsi="Calibri" w:cs="Times New Roman"/>
          <w:b/>
          <w:sz w:val="24"/>
        </w:rPr>
      </w:pPr>
      <w:r w:rsidRPr="0067578E">
        <w:rPr>
          <w:rFonts w:ascii="Calibri" w:eastAsia="Calibri" w:hAnsi="Calibri" w:cs="Times New Roman"/>
          <w:b/>
          <w:sz w:val="24"/>
        </w:rPr>
        <w:t xml:space="preserve">Hlasování:   6 - </w:t>
      </w:r>
      <w:proofErr w:type="gramStart"/>
      <w:r w:rsidRPr="0067578E">
        <w:rPr>
          <w:rFonts w:ascii="Calibri" w:eastAsia="Calibri" w:hAnsi="Calibri" w:cs="Times New Roman"/>
          <w:b/>
          <w:sz w:val="24"/>
        </w:rPr>
        <w:t>pro     0-proti</w:t>
      </w:r>
      <w:proofErr w:type="gramEnd"/>
      <w:r w:rsidRPr="0067578E">
        <w:rPr>
          <w:rFonts w:ascii="Calibri" w:eastAsia="Calibri" w:hAnsi="Calibri" w:cs="Times New Roman"/>
          <w:b/>
          <w:sz w:val="24"/>
        </w:rPr>
        <w:t xml:space="preserve">    0- zdržel se</w:t>
      </w:r>
    </w:p>
    <w:p w:rsidR="009F7EE7" w:rsidRPr="0067578E" w:rsidRDefault="009F7EE7" w:rsidP="009F7EE7">
      <w:pPr>
        <w:spacing w:after="0"/>
        <w:outlineLvl w:val="0"/>
        <w:rPr>
          <w:rFonts w:ascii="Calibri" w:eastAsia="Calibri" w:hAnsi="Calibri" w:cs="Times New Roman"/>
          <w:b/>
          <w:sz w:val="36"/>
          <w:szCs w:val="36"/>
        </w:rPr>
      </w:pPr>
    </w:p>
    <w:p w:rsidR="009F7EE7" w:rsidRPr="0067578E" w:rsidRDefault="009F7EE7" w:rsidP="009F7EE7">
      <w:pPr>
        <w:spacing w:after="0"/>
        <w:outlineLvl w:val="0"/>
        <w:rPr>
          <w:rFonts w:ascii="Calibri" w:eastAsia="Calibri" w:hAnsi="Calibri" w:cs="Times New Roman"/>
          <w:b/>
          <w:sz w:val="28"/>
          <w:szCs w:val="28"/>
        </w:rPr>
      </w:pPr>
      <w:r w:rsidRPr="0067578E">
        <w:rPr>
          <w:rFonts w:ascii="Calibri" w:eastAsia="Calibri" w:hAnsi="Calibri" w:cs="Times New Roman"/>
          <w:b/>
          <w:sz w:val="36"/>
          <w:szCs w:val="36"/>
        </w:rPr>
        <w:t>K bodu č. 9</w:t>
      </w:r>
      <w:r w:rsidRPr="0067578E">
        <w:rPr>
          <w:rFonts w:ascii="Calibri" w:eastAsia="Calibri" w:hAnsi="Calibri" w:cs="Times New Roman"/>
          <w:b/>
          <w:sz w:val="24"/>
        </w:rPr>
        <w:t xml:space="preserve">: </w:t>
      </w:r>
      <w:r w:rsidRPr="0067578E">
        <w:rPr>
          <w:rFonts w:ascii="Calibri" w:eastAsia="Calibri" w:hAnsi="Calibri" w:cs="Times New Roman"/>
          <w:b/>
          <w:sz w:val="28"/>
          <w:szCs w:val="28"/>
        </w:rPr>
        <w:t>Úpravy nájemních cen pozemků a nájemních nebo pachtovních cen pozemků</w:t>
      </w:r>
    </w:p>
    <w:p w:rsidR="009F7EE7" w:rsidRPr="0067578E" w:rsidRDefault="009F7EE7" w:rsidP="009F7EE7">
      <w:pPr>
        <w:spacing w:after="0"/>
        <w:jc w:val="both"/>
        <w:rPr>
          <w:rFonts w:ascii="Calibri" w:eastAsia="Calibri" w:hAnsi="Calibri" w:cs="Times New Roman"/>
          <w:sz w:val="24"/>
          <w:szCs w:val="24"/>
        </w:rPr>
      </w:pPr>
      <w:r w:rsidRPr="0067578E">
        <w:rPr>
          <w:rFonts w:ascii="Calibri" w:eastAsia="Calibri" w:hAnsi="Calibri" w:cs="Times New Roman"/>
          <w:sz w:val="24"/>
          <w:szCs w:val="24"/>
        </w:rPr>
        <w:t xml:space="preserve">Zastupitelé již v minulých letech jednali o </w:t>
      </w:r>
      <w:proofErr w:type="gramStart"/>
      <w:r w:rsidRPr="0067578E">
        <w:rPr>
          <w:rFonts w:ascii="Calibri" w:eastAsia="Calibri" w:hAnsi="Calibri" w:cs="Times New Roman"/>
          <w:sz w:val="24"/>
          <w:szCs w:val="24"/>
        </w:rPr>
        <w:t>potřebách  úprav</w:t>
      </w:r>
      <w:proofErr w:type="gramEnd"/>
      <w:r w:rsidRPr="0067578E">
        <w:rPr>
          <w:rFonts w:ascii="Calibri" w:eastAsia="Calibri" w:hAnsi="Calibri" w:cs="Times New Roman"/>
          <w:sz w:val="24"/>
          <w:szCs w:val="24"/>
        </w:rPr>
        <w:t xml:space="preserve"> cen.  Poslední změna byla provedena pravděpodobně v roce 2003 a i v té době se některé ceny použily z předchozího období. </w:t>
      </w:r>
      <w:proofErr w:type="gramStart"/>
      <w:r w:rsidRPr="0067578E">
        <w:rPr>
          <w:rFonts w:ascii="Calibri" w:eastAsia="Calibri" w:hAnsi="Calibri" w:cs="Times New Roman"/>
          <w:sz w:val="24"/>
          <w:szCs w:val="24"/>
        </w:rPr>
        <w:t>Pouze  nákup</w:t>
      </w:r>
      <w:proofErr w:type="gramEnd"/>
      <w:r w:rsidRPr="0067578E">
        <w:rPr>
          <w:rFonts w:ascii="Calibri" w:eastAsia="Calibri" w:hAnsi="Calibri" w:cs="Times New Roman"/>
          <w:sz w:val="24"/>
          <w:szCs w:val="24"/>
        </w:rPr>
        <w:t xml:space="preserve"> pozemků obcí byl  stanoven v základní ceně  na  156 Kč/m</w:t>
      </w:r>
      <w:r w:rsidRPr="0067578E">
        <w:rPr>
          <w:rFonts w:ascii="Calibri" w:eastAsia="Calibri" w:hAnsi="Calibri" w:cs="Times New Roman"/>
          <w:sz w:val="24"/>
          <w:szCs w:val="24"/>
          <w:vertAlign w:val="superscript"/>
        </w:rPr>
        <w:t xml:space="preserve">2 </w:t>
      </w:r>
      <w:r w:rsidRPr="0067578E">
        <w:rPr>
          <w:rFonts w:ascii="Calibri" w:eastAsia="Calibri" w:hAnsi="Calibri" w:cs="Times New Roman"/>
          <w:sz w:val="24"/>
          <w:szCs w:val="24"/>
        </w:rPr>
        <w:t>.  V současné době obec prodává pozemky v obci  (pozemkový nesoulad, nebo odkup drobných účelových pozemků) 100  Kč/m</w:t>
      </w:r>
      <w:r w:rsidRPr="0067578E">
        <w:rPr>
          <w:rFonts w:ascii="Calibri" w:eastAsia="Calibri" w:hAnsi="Calibri" w:cs="Times New Roman"/>
          <w:sz w:val="24"/>
          <w:szCs w:val="24"/>
          <w:vertAlign w:val="superscript"/>
        </w:rPr>
        <w:t>2</w:t>
      </w:r>
      <w:r w:rsidRPr="0067578E">
        <w:rPr>
          <w:rFonts w:ascii="Calibri" w:eastAsia="Calibri" w:hAnsi="Calibri" w:cs="Times New Roman"/>
          <w:sz w:val="24"/>
          <w:szCs w:val="24"/>
        </w:rPr>
        <w:t>,  prodej pozemků kolem rekreačních chat 150 Kč/m</w:t>
      </w:r>
      <w:r w:rsidRPr="0067578E">
        <w:rPr>
          <w:rFonts w:ascii="Calibri" w:eastAsia="Calibri" w:hAnsi="Calibri" w:cs="Times New Roman"/>
          <w:sz w:val="24"/>
          <w:szCs w:val="24"/>
          <w:vertAlign w:val="superscript"/>
        </w:rPr>
        <w:t>2</w:t>
      </w:r>
      <w:r w:rsidRPr="0067578E">
        <w:rPr>
          <w:rFonts w:ascii="Calibri" w:eastAsia="Calibri" w:hAnsi="Calibri" w:cs="Times New Roman"/>
          <w:sz w:val="24"/>
          <w:szCs w:val="24"/>
        </w:rPr>
        <w:t>, pronájem orné půdy 400 Kč/ha, pronájem ostatní zemědělské půdy (louky pastviny zahrady a ostatní plochy užívané jako louky nebo zahrady) 200 Kč/ha a nájem pozemků kolem chat je   3 Kč/m</w:t>
      </w:r>
      <w:r w:rsidRPr="0067578E">
        <w:rPr>
          <w:rFonts w:ascii="Calibri" w:eastAsia="Calibri" w:hAnsi="Calibri" w:cs="Times New Roman"/>
          <w:sz w:val="24"/>
          <w:szCs w:val="24"/>
          <w:vertAlign w:val="superscript"/>
        </w:rPr>
        <w:t>2</w:t>
      </w:r>
      <w:r w:rsidRPr="0067578E">
        <w:rPr>
          <w:rFonts w:ascii="Calibri" w:eastAsia="Calibri" w:hAnsi="Calibri" w:cs="Times New Roman"/>
          <w:sz w:val="24"/>
          <w:szCs w:val="24"/>
        </w:rPr>
        <w:t xml:space="preserve">. Změna byla navržena jako  100% navýšení současných cen s účinností od </w:t>
      </w:r>
      <w:proofErr w:type="gramStart"/>
      <w:r w:rsidRPr="0067578E">
        <w:rPr>
          <w:rFonts w:ascii="Calibri" w:eastAsia="Calibri" w:hAnsi="Calibri" w:cs="Times New Roman"/>
          <w:sz w:val="24"/>
          <w:szCs w:val="24"/>
        </w:rPr>
        <w:t>1.1.2022</w:t>
      </w:r>
      <w:proofErr w:type="gramEnd"/>
      <w:r w:rsidRPr="0067578E">
        <w:rPr>
          <w:rFonts w:ascii="Calibri" w:eastAsia="Calibri" w:hAnsi="Calibri" w:cs="Times New Roman"/>
          <w:sz w:val="24"/>
          <w:szCs w:val="24"/>
        </w:rPr>
        <w:t>. V případě nájmů a pachtů budou do konce roku vyhotoveny nové smlouvy.</w:t>
      </w:r>
    </w:p>
    <w:p w:rsidR="009F7EE7" w:rsidRPr="0067578E" w:rsidRDefault="009F7EE7" w:rsidP="009F7EE7">
      <w:pPr>
        <w:spacing w:after="0"/>
        <w:jc w:val="both"/>
        <w:rPr>
          <w:rFonts w:ascii="Calibri" w:eastAsia="Calibri" w:hAnsi="Calibri" w:cs="Times New Roman"/>
          <w:sz w:val="24"/>
          <w:szCs w:val="24"/>
        </w:rPr>
      </w:pPr>
    </w:p>
    <w:p w:rsidR="009F7EE7" w:rsidRPr="0067578E" w:rsidRDefault="009F7EE7" w:rsidP="009F7EE7">
      <w:pPr>
        <w:spacing w:after="0"/>
        <w:ind w:left="284"/>
        <w:rPr>
          <w:rFonts w:ascii="Calibri" w:eastAsia="Calibri" w:hAnsi="Calibri" w:cs="Times New Roman"/>
          <w:b/>
          <w:sz w:val="24"/>
        </w:rPr>
      </w:pPr>
      <w:r w:rsidRPr="0067578E">
        <w:rPr>
          <w:rFonts w:ascii="Calibri" w:eastAsia="Calibri" w:hAnsi="Calibri" w:cs="Times New Roman"/>
          <w:b/>
          <w:sz w:val="24"/>
        </w:rPr>
        <w:t>Usnesení č. 39/2021</w:t>
      </w:r>
    </w:p>
    <w:p w:rsidR="009F7EE7" w:rsidRPr="0067578E" w:rsidRDefault="009F7EE7" w:rsidP="009F7EE7">
      <w:pPr>
        <w:spacing w:after="0"/>
        <w:ind w:left="284"/>
        <w:rPr>
          <w:rFonts w:ascii="Calibri" w:eastAsia="Calibri" w:hAnsi="Calibri" w:cs="Times New Roman"/>
          <w:sz w:val="24"/>
        </w:rPr>
      </w:pPr>
      <w:r w:rsidRPr="0067578E">
        <w:rPr>
          <w:rFonts w:ascii="Calibri" w:eastAsia="Calibri" w:hAnsi="Calibri" w:cs="Times New Roman"/>
          <w:sz w:val="24"/>
        </w:rPr>
        <w:t>Zastupitelstvo obce po projednání:</w:t>
      </w:r>
    </w:p>
    <w:p w:rsidR="009F7EE7" w:rsidRPr="0067578E" w:rsidRDefault="009F7EE7" w:rsidP="006F5872">
      <w:pPr>
        <w:spacing w:after="0"/>
        <w:rPr>
          <w:rFonts w:ascii="Calibri" w:eastAsia="Calibri" w:hAnsi="Calibri" w:cs="Times New Roman"/>
          <w:sz w:val="24"/>
        </w:rPr>
      </w:pPr>
    </w:p>
    <w:p w:rsidR="009F7EE7" w:rsidRPr="0067578E" w:rsidRDefault="009F7EE7" w:rsidP="009F7EE7">
      <w:pPr>
        <w:pStyle w:val="NormlnIMP"/>
        <w:spacing w:line="240" w:lineRule="auto"/>
      </w:pPr>
      <w:r w:rsidRPr="0067578E">
        <w:rPr>
          <w:b/>
        </w:rPr>
        <w:t xml:space="preserve"> Schvaluje  –   s účinností od 1.1.2022 </w:t>
      </w:r>
      <w:r w:rsidRPr="0067578E">
        <w:t xml:space="preserve"> změnu cen </w:t>
      </w:r>
      <w:proofErr w:type="gramStart"/>
      <w:r w:rsidRPr="0067578E">
        <w:t>nájmu  a pachtu</w:t>
      </w:r>
      <w:proofErr w:type="gramEnd"/>
      <w:r w:rsidRPr="0067578E">
        <w:t xml:space="preserve"> obecních pozemků:  </w:t>
      </w:r>
    </w:p>
    <w:p w:rsidR="009F7EE7" w:rsidRPr="0067578E" w:rsidRDefault="009F7EE7" w:rsidP="009F7EE7">
      <w:pPr>
        <w:pStyle w:val="NormlnIMP"/>
        <w:numPr>
          <w:ilvl w:val="0"/>
          <w:numId w:val="23"/>
        </w:numPr>
        <w:spacing w:line="240" w:lineRule="auto"/>
        <w:rPr>
          <w:szCs w:val="24"/>
        </w:rPr>
      </w:pPr>
      <w:r w:rsidRPr="0067578E">
        <w:t xml:space="preserve">orná půda na částku 800 Kč za ha/rok, </w:t>
      </w:r>
    </w:p>
    <w:p w:rsidR="009F7EE7" w:rsidRPr="0067578E" w:rsidRDefault="009F7EE7" w:rsidP="009F7EE7">
      <w:pPr>
        <w:pStyle w:val="NormlnIMP"/>
        <w:numPr>
          <w:ilvl w:val="0"/>
          <w:numId w:val="23"/>
        </w:numPr>
        <w:spacing w:line="240" w:lineRule="auto"/>
        <w:rPr>
          <w:szCs w:val="24"/>
        </w:rPr>
      </w:pPr>
      <w:r w:rsidRPr="0067578E">
        <w:lastRenderedPageBreak/>
        <w:t xml:space="preserve">trvalé travní porosty, pastviny ostatní plochy využívané jako louky, pastviny, zahrady 400 Kč za ha/rok, </w:t>
      </w:r>
    </w:p>
    <w:p w:rsidR="009F7EE7" w:rsidRPr="0067578E" w:rsidRDefault="009F7EE7" w:rsidP="009F7EE7">
      <w:pPr>
        <w:pStyle w:val="NormlnIMP"/>
        <w:numPr>
          <w:ilvl w:val="0"/>
          <w:numId w:val="23"/>
        </w:numPr>
        <w:spacing w:line="240" w:lineRule="auto"/>
        <w:rPr>
          <w:szCs w:val="24"/>
        </w:rPr>
      </w:pPr>
      <w:r w:rsidRPr="0067578E">
        <w:t>pozemky v chatových osadách 6 Kč za m</w:t>
      </w:r>
      <w:r w:rsidRPr="0067578E">
        <w:rPr>
          <w:vertAlign w:val="superscript"/>
        </w:rPr>
        <w:t>2</w:t>
      </w:r>
      <w:r w:rsidRPr="0067578E">
        <w:t>/rok</w:t>
      </w:r>
    </w:p>
    <w:p w:rsidR="009F7EE7" w:rsidRPr="0067578E" w:rsidRDefault="009F7EE7" w:rsidP="009F7EE7">
      <w:pPr>
        <w:pStyle w:val="NormlnIMP"/>
        <w:spacing w:line="240" w:lineRule="auto"/>
        <w:rPr>
          <w:szCs w:val="24"/>
        </w:rPr>
      </w:pPr>
      <w:r w:rsidRPr="0067578E">
        <w:rPr>
          <w:vertAlign w:val="superscript"/>
        </w:rPr>
        <w:t xml:space="preserve">            </w:t>
      </w:r>
      <w:r w:rsidRPr="0067578E">
        <w:t>změnu cen prodeje obecních pozemků</w:t>
      </w:r>
    </w:p>
    <w:p w:rsidR="009F7EE7" w:rsidRPr="0067578E" w:rsidRDefault="009F7EE7" w:rsidP="009F7EE7">
      <w:pPr>
        <w:pStyle w:val="NormlnIMP"/>
        <w:numPr>
          <w:ilvl w:val="0"/>
          <w:numId w:val="23"/>
        </w:numPr>
        <w:spacing w:line="240" w:lineRule="auto"/>
        <w:rPr>
          <w:szCs w:val="24"/>
        </w:rPr>
      </w:pPr>
      <w:r w:rsidRPr="0067578E">
        <w:rPr>
          <w:szCs w:val="24"/>
        </w:rPr>
        <w:t>pozemky v </w:t>
      </w:r>
      <w:proofErr w:type="gramStart"/>
      <w:r w:rsidRPr="0067578E">
        <w:rPr>
          <w:szCs w:val="24"/>
        </w:rPr>
        <w:t>obci  (pozemkový</w:t>
      </w:r>
      <w:proofErr w:type="gramEnd"/>
      <w:r w:rsidRPr="0067578E">
        <w:rPr>
          <w:szCs w:val="24"/>
        </w:rPr>
        <w:t xml:space="preserve"> nesoulad, nebo odkup drobných účelových pozemků) 200  Kč/m</w:t>
      </w:r>
      <w:r w:rsidRPr="0067578E">
        <w:rPr>
          <w:szCs w:val="24"/>
          <w:vertAlign w:val="superscript"/>
        </w:rPr>
        <w:t>2</w:t>
      </w:r>
    </w:p>
    <w:p w:rsidR="009F7EE7" w:rsidRPr="0067578E" w:rsidRDefault="009F7EE7" w:rsidP="009F7EE7">
      <w:pPr>
        <w:pStyle w:val="NormlnIMP"/>
        <w:numPr>
          <w:ilvl w:val="0"/>
          <w:numId w:val="23"/>
        </w:numPr>
        <w:spacing w:line="240" w:lineRule="auto"/>
        <w:rPr>
          <w:szCs w:val="24"/>
        </w:rPr>
      </w:pPr>
      <w:r w:rsidRPr="0067578E">
        <w:rPr>
          <w:szCs w:val="24"/>
        </w:rPr>
        <w:t>pozemky v chatových osadách 300 Kč/m</w:t>
      </w:r>
      <w:r w:rsidRPr="0067578E">
        <w:rPr>
          <w:szCs w:val="24"/>
          <w:vertAlign w:val="superscript"/>
        </w:rPr>
        <w:t>2</w:t>
      </w:r>
    </w:p>
    <w:p w:rsidR="009F7EE7" w:rsidRPr="0067578E" w:rsidRDefault="009F7EE7" w:rsidP="009F7EE7">
      <w:pPr>
        <w:spacing w:after="0"/>
        <w:ind w:left="284"/>
        <w:outlineLvl w:val="0"/>
        <w:rPr>
          <w:rFonts w:ascii="Calibri" w:eastAsia="Calibri" w:hAnsi="Calibri" w:cs="Times New Roman"/>
          <w:b/>
          <w:sz w:val="24"/>
        </w:rPr>
      </w:pPr>
    </w:p>
    <w:p w:rsidR="009F7EE7" w:rsidRPr="0067578E" w:rsidRDefault="009F7EE7" w:rsidP="009F7EE7">
      <w:pPr>
        <w:spacing w:after="0"/>
        <w:ind w:left="284"/>
        <w:outlineLvl w:val="0"/>
        <w:rPr>
          <w:rFonts w:ascii="Calibri" w:eastAsia="Calibri" w:hAnsi="Calibri" w:cs="Times New Roman"/>
          <w:b/>
          <w:sz w:val="24"/>
        </w:rPr>
      </w:pPr>
      <w:r w:rsidRPr="0067578E">
        <w:rPr>
          <w:rFonts w:ascii="Calibri" w:eastAsia="Calibri" w:hAnsi="Calibri" w:cs="Times New Roman"/>
          <w:b/>
          <w:sz w:val="24"/>
        </w:rPr>
        <w:t>Hlasování:   5 - pro   0  -proti    1 - zdržel se</w:t>
      </w:r>
    </w:p>
    <w:p w:rsidR="009F7EE7" w:rsidRPr="0067578E" w:rsidRDefault="009F7EE7" w:rsidP="009F7EE7">
      <w:pPr>
        <w:spacing w:after="0"/>
        <w:rPr>
          <w:rFonts w:ascii="Calibri" w:eastAsia="Calibri" w:hAnsi="Calibri" w:cs="Times New Roman"/>
          <w:b/>
          <w:sz w:val="36"/>
          <w:szCs w:val="36"/>
        </w:rPr>
      </w:pPr>
    </w:p>
    <w:p w:rsidR="009F7EE7" w:rsidRPr="0067578E" w:rsidRDefault="009F7EE7" w:rsidP="009F7EE7">
      <w:pPr>
        <w:spacing w:after="0"/>
        <w:rPr>
          <w:rFonts w:ascii="Calibri" w:eastAsia="Calibri" w:hAnsi="Calibri" w:cs="Times New Roman"/>
          <w:b/>
          <w:sz w:val="28"/>
          <w:szCs w:val="28"/>
        </w:rPr>
      </w:pPr>
      <w:r w:rsidRPr="0067578E">
        <w:rPr>
          <w:rFonts w:ascii="Calibri" w:eastAsia="Calibri" w:hAnsi="Calibri" w:cs="Times New Roman"/>
          <w:b/>
          <w:sz w:val="36"/>
          <w:szCs w:val="36"/>
        </w:rPr>
        <w:t>K bodu č. 10</w:t>
      </w:r>
      <w:r w:rsidRPr="0067578E">
        <w:rPr>
          <w:rFonts w:ascii="Calibri" w:eastAsia="Calibri" w:hAnsi="Calibri" w:cs="Times New Roman"/>
          <w:b/>
          <w:sz w:val="24"/>
        </w:rPr>
        <w:t xml:space="preserve">: </w:t>
      </w:r>
      <w:r w:rsidRPr="0067578E">
        <w:rPr>
          <w:rFonts w:ascii="Calibri" w:eastAsia="Calibri" w:hAnsi="Calibri" w:cs="Times New Roman"/>
          <w:b/>
          <w:sz w:val="28"/>
          <w:szCs w:val="28"/>
        </w:rPr>
        <w:t>Různé</w:t>
      </w:r>
    </w:p>
    <w:p w:rsidR="009F7EE7" w:rsidRPr="0067578E" w:rsidRDefault="009F7EE7" w:rsidP="009F7EE7">
      <w:pPr>
        <w:spacing w:after="0"/>
        <w:rPr>
          <w:rFonts w:ascii="Calibri" w:eastAsia="Calibri" w:hAnsi="Calibri" w:cs="Times New Roman"/>
          <w:sz w:val="24"/>
          <w:szCs w:val="24"/>
        </w:rPr>
      </w:pPr>
    </w:p>
    <w:p w:rsidR="009F7EE7" w:rsidRPr="0067578E" w:rsidRDefault="009F7EE7" w:rsidP="009F7EE7">
      <w:pPr>
        <w:numPr>
          <w:ilvl w:val="0"/>
          <w:numId w:val="22"/>
        </w:numPr>
        <w:spacing w:after="0" w:line="240" w:lineRule="auto"/>
        <w:rPr>
          <w:rFonts w:ascii="Calibri" w:eastAsia="Calibri" w:hAnsi="Calibri" w:cs="Times New Roman"/>
          <w:sz w:val="24"/>
          <w:szCs w:val="24"/>
        </w:rPr>
      </w:pPr>
      <w:proofErr w:type="gramStart"/>
      <w:r w:rsidRPr="0067578E">
        <w:rPr>
          <w:rFonts w:ascii="Calibri" w:eastAsia="Calibri" w:hAnsi="Calibri" w:cs="Times New Roman"/>
          <w:sz w:val="24"/>
          <w:szCs w:val="24"/>
        </w:rPr>
        <w:t>27.11  přivezení</w:t>
      </w:r>
      <w:proofErr w:type="gramEnd"/>
      <w:r w:rsidRPr="0067578E">
        <w:rPr>
          <w:rFonts w:ascii="Calibri" w:eastAsia="Calibri" w:hAnsi="Calibri" w:cs="Times New Roman"/>
          <w:sz w:val="24"/>
          <w:szCs w:val="24"/>
        </w:rPr>
        <w:t xml:space="preserve"> a postavení  vánočního stromu na návsi, 28. 11 zdobení  a rozsvícení bez slavnostního shromáždění a </w:t>
      </w:r>
    </w:p>
    <w:p w:rsidR="009F7EE7" w:rsidRPr="0067578E" w:rsidRDefault="009F7EE7" w:rsidP="009F7EE7">
      <w:pPr>
        <w:numPr>
          <w:ilvl w:val="0"/>
          <w:numId w:val="22"/>
        </w:numPr>
        <w:spacing w:after="0" w:line="240" w:lineRule="auto"/>
        <w:rPr>
          <w:rFonts w:ascii="Calibri" w:eastAsia="Calibri" w:hAnsi="Calibri" w:cs="Times New Roman"/>
          <w:sz w:val="24"/>
          <w:szCs w:val="24"/>
        </w:rPr>
      </w:pPr>
      <w:r w:rsidRPr="0067578E">
        <w:rPr>
          <w:rFonts w:ascii="Calibri" w:eastAsia="Calibri" w:hAnsi="Calibri" w:cs="Times New Roman"/>
          <w:sz w:val="24"/>
          <w:szCs w:val="24"/>
        </w:rPr>
        <w:t xml:space="preserve">Prořez stromů zasahujících do </w:t>
      </w:r>
      <w:proofErr w:type="spellStart"/>
      <w:r w:rsidRPr="0067578E">
        <w:rPr>
          <w:rFonts w:ascii="Calibri" w:eastAsia="Calibri" w:hAnsi="Calibri" w:cs="Times New Roman"/>
          <w:sz w:val="24"/>
          <w:szCs w:val="24"/>
        </w:rPr>
        <w:t>el</w:t>
      </w:r>
      <w:proofErr w:type="spellEnd"/>
      <w:r w:rsidRPr="0067578E">
        <w:rPr>
          <w:rFonts w:ascii="Calibri" w:eastAsia="Calibri" w:hAnsi="Calibri" w:cs="Times New Roman"/>
          <w:sz w:val="24"/>
          <w:szCs w:val="24"/>
        </w:rPr>
        <w:t xml:space="preserve"> vedení  bude proveden </w:t>
      </w:r>
      <w:proofErr w:type="gramStart"/>
      <w:r w:rsidRPr="0067578E">
        <w:rPr>
          <w:rFonts w:ascii="Calibri" w:eastAsia="Calibri" w:hAnsi="Calibri" w:cs="Times New Roman"/>
          <w:sz w:val="24"/>
          <w:szCs w:val="24"/>
        </w:rPr>
        <w:t>9.12.2021</w:t>
      </w:r>
      <w:proofErr w:type="gramEnd"/>
      <w:r w:rsidRPr="0067578E">
        <w:rPr>
          <w:rFonts w:ascii="Calibri" w:eastAsia="Calibri" w:hAnsi="Calibri" w:cs="Times New Roman"/>
          <w:sz w:val="24"/>
          <w:szCs w:val="24"/>
        </w:rPr>
        <w:t xml:space="preserve"> </w:t>
      </w:r>
    </w:p>
    <w:p w:rsidR="009F7EE7" w:rsidRPr="0067578E" w:rsidRDefault="009F7EE7" w:rsidP="009F7EE7">
      <w:pPr>
        <w:spacing w:after="0"/>
        <w:rPr>
          <w:rFonts w:ascii="Calibri" w:eastAsia="Calibri" w:hAnsi="Calibri" w:cs="Times New Roman"/>
          <w:b/>
          <w:sz w:val="28"/>
          <w:szCs w:val="28"/>
        </w:rPr>
      </w:pPr>
      <w:r w:rsidRPr="0067578E">
        <w:rPr>
          <w:rFonts w:ascii="Calibri" w:eastAsia="Calibri" w:hAnsi="Calibri" w:cs="Times New Roman"/>
          <w:b/>
          <w:sz w:val="36"/>
          <w:szCs w:val="36"/>
        </w:rPr>
        <w:t>K bodu č. 11</w:t>
      </w:r>
      <w:r w:rsidRPr="0067578E">
        <w:rPr>
          <w:rFonts w:ascii="Calibri" w:eastAsia="Calibri" w:hAnsi="Calibri" w:cs="Times New Roman"/>
          <w:b/>
          <w:sz w:val="24"/>
        </w:rPr>
        <w:t xml:space="preserve">: </w:t>
      </w:r>
      <w:r w:rsidRPr="0067578E">
        <w:rPr>
          <w:rFonts w:ascii="Calibri" w:eastAsia="Calibri" w:hAnsi="Calibri" w:cs="Times New Roman"/>
          <w:b/>
          <w:sz w:val="28"/>
          <w:szCs w:val="28"/>
        </w:rPr>
        <w:t>Diskuze</w:t>
      </w:r>
    </w:p>
    <w:p w:rsidR="009F7EE7" w:rsidRPr="0067578E" w:rsidRDefault="009F7EE7" w:rsidP="009F7EE7">
      <w:pPr>
        <w:numPr>
          <w:ilvl w:val="0"/>
          <w:numId w:val="22"/>
        </w:numPr>
        <w:spacing w:after="0" w:line="240" w:lineRule="auto"/>
        <w:rPr>
          <w:rFonts w:ascii="Calibri" w:eastAsia="Calibri" w:hAnsi="Calibri" w:cs="Times New Roman"/>
          <w:sz w:val="24"/>
          <w:szCs w:val="24"/>
        </w:rPr>
      </w:pPr>
      <w:r w:rsidRPr="0067578E">
        <w:rPr>
          <w:rFonts w:ascii="Calibri" w:eastAsia="Calibri" w:hAnsi="Calibri" w:cs="Times New Roman"/>
          <w:sz w:val="24"/>
          <w:szCs w:val="24"/>
        </w:rPr>
        <w:t xml:space="preserve">V . </w:t>
      </w:r>
      <w:proofErr w:type="gramStart"/>
      <w:r w:rsidRPr="0067578E">
        <w:rPr>
          <w:rFonts w:ascii="Calibri" w:eastAsia="Calibri" w:hAnsi="Calibri" w:cs="Times New Roman"/>
          <w:sz w:val="24"/>
          <w:szCs w:val="24"/>
        </w:rPr>
        <w:t>Matějovský : prořezat</w:t>
      </w:r>
      <w:proofErr w:type="gramEnd"/>
      <w:r w:rsidRPr="0067578E">
        <w:rPr>
          <w:rFonts w:ascii="Calibri" w:eastAsia="Calibri" w:hAnsi="Calibri" w:cs="Times New Roman"/>
          <w:sz w:val="24"/>
          <w:szCs w:val="24"/>
        </w:rPr>
        <w:t xml:space="preserve"> pod dráty je potřeba také břízy u rybníka</w:t>
      </w:r>
    </w:p>
    <w:p w:rsidR="009F7EE7" w:rsidRPr="0067578E" w:rsidRDefault="009F7EE7" w:rsidP="009F7EE7">
      <w:pPr>
        <w:numPr>
          <w:ilvl w:val="0"/>
          <w:numId w:val="22"/>
        </w:numPr>
        <w:spacing w:after="0" w:line="240" w:lineRule="auto"/>
        <w:rPr>
          <w:rFonts w:ascii="Calibri" w:eastAsia="Calibri" w:hAnsi="Calibri" w:cs="Times New Roman"/>
          <w:sz w:val="24"/>
          <w:szCs w:val="24"/>
        </w:rPr>
      </w:pPr>
      <w:r w:rsidRPr="0067578E">
        <w:rPr>
          <w:rFonts w:ascii="Calibri" w:eastAsia="Calibri" w:hAnsi="Calibri" w:cs="Times New Roman"/>
          <w:sz w:val="24"/>
          <w:szCs w:val="24"/>
        </w:rPr>
        <w:t xml:space="preserve">V. </w:t>
      </w:r>
      <w:proofErr w:type="gramStart"/>
      <w:r w:rsidRPr="0067578E">
        <w:rPr>
          <w:rFonts w:ascii="Calibri" w:eastAsia="Calibri" w:hAnsi="Calibri" w:cs="Times New Roman"/>
          <w:sz w:val="24"/>
          <w:szCs w:val="24"/>
        </w:rPr>
        <w:t>Svoboda : Je</w:t>
      </w:r>
      <w:proofErr w:type="gramEnd"/>
      <w:r w:rsidRPr="0067578E">
        <w:rPr>
          <w:rFonts w:ascii="Calibri" w:eastAsia="Calibri" w:hAnsi="Calibri" w:cs="Times New Roman"/>
          <w:sz w:val="24"/>
          <w:szCs w:val="24"/>
        </w:rPr>
        <w:t xml:space="preserve"> voda z vrtu již oficiálně pitná? – odp. P. </w:t>
      </w:r>
      <w:proofErr w:type="gramStart"/>
      <w:r w:rsidRPr="0067578E">
        <w:rPr>
          <w:rFonts w:ascii="Calibri" w:eastAsia="Calibri" w:hAnsi="Calibri" w:cs="Times New Roman"/>
          <w:sz w:val="24"/>
          <w:szCs w:val="24"/>
        </w:rPr>
        <w:t>Moucha : ano</w:t>
      </w:r>
      <w:proofErr w:type="gramEnd"/>
      <w:r w:rsidRPr="0067578E">
        <w:rPr>
          <w:rFonts w:ascii="Calibri" w:eastAsia="Calibri" w:hAnsi="Calibri" w:cs="Times New Roman"/>
          <w:sz w:val="24"/>
          <w:szCs w:val="24"/>
        </w:rPr>
        <w:t xml:space="preserve"> byly provedeny  potřebné rozbory kvality vody, vydáno souhlasné stanovisko krajské hygienické stanice a  vodoprávním úřadem vydán kolaudační souhlas</w:t>
      </w:r>
    </w:p>
    <w:p w:rsidR="009F7EE7" w:rsidRPr="0067578E" w:rsidRDefault="009F7EE7" w:rsidP="009F7EE7">
      <w:pPr>
        <w:numPr>
          <w:ilvl w:val="0"/>
          <w:numId w:val="22"/>
        </w:numPr>
        <w:spacing w:after="0" w:line="240" w:lineRule="auto"/>
        <w:rPr>
          <w:rFonts w:ascii="Calibri" w:eastAsia="Calibri" w:hAnsi="Calibri" w:cs="Times New Roman"/>
          <w:sz w:val="24"/>
          <w:szCs w:val="24"/>
        </w:rPr>
      </w:pPr>
      <w:r w:rsidRPr="0067578E">
        <w:rPr>
          <w:rFonts w:ascii="Calibri" w:eastAsia="Calibri" w:hAnsi="Calibri" w:cs="Times New Roman"/>
          <w:sz w:val="24"/>
          <w:szCs w:val="24"/>
        </w:rPr>
        <w:t xml:space="preserve">T. J.: Bude ještě schůzka ohledně kanalizačních přípojek, a kdy bude vydáno stavební povolení? - odp. P. </w:t>
      </w:r>
      <w:proofErr w:type="gramStart"/>
      <w:r w:rsidRPr="0067578E">
        <w:rPr>
          <w:rFonts w:ascii="Calibri" w:eastAsia="Calibri" w:hAnsi="Calibri" w:cs="Times New Roman"/>
          <w:sz w:val="24"/>
          <w:szCs w:val="24"/>
        </w:rPr>
        <w:t>Moucha : To</w:t>
      </w:r>
      <w:proofErr w:type="gramEnd"/>
      <w:r w:rsidRPr="0067578E">
        <w:rPr>
          <w:rFonts w:ascii="Calibri" w:eastAsia="Calibri" w:hAnsi="Calibri" w:cs="Times New Roman"/>
          <w:sz w:val="24"/>
          <w:szCs w:val="24"/>
        </w:rPr>
        <w:t xml:space="preserve"> nevím, ale zeptám se na stavebním úřadě </w:t>
      </w:r>
    </w:p>
    <w:p w:rsidR="009F7EE7" w:rsidRPr="0067578E" w:rsidRDefault="009F7EE7" w:rsidP="009F7EE7">
      <w:pPr>
        <w:numPr>
          <w:ilvl w:val="0"/>
          <w:numId w:val="22"/>
        </w:numPr>
        <w:spacing w:after="0" w:line="240" w:lineRule="auto"/>
        <w:rPr>
          <w:rFonts w:ascii="Calibri" w:eastAsia="Calibri" w:hAnsi="Calibri" w:cs="Times New Roman"/>
          <w:sz w:val="24"/>
          <w:szCs w:val="24"/>
        </w:rPr>
      </w:pPr>
      <w:r w:rsidRPr="0067578E">
        <w:rPr>
          <w:rFonts w:ascii="Calibri" w:eastAsia="Calibri" w:hAnsi="Calibri" w:cs="Times New Roman"/>
          <w:sz w:val="24"/>
          <w:szCs w:val="24"/>
        </w:rPr>
        <w:t xml:space="preserve">V. </w:t>
      </w:r>
      <w:proofErr w:type="gramStart"/>
      <w:r w:rsidRPr="0067578E">
        <w:rPr>
          <w:rFonts w:ascii="Calibri" w:eastAsia="Calibri" w:hAnsi="Calibri" w:cs="Times New Roman"/>
          <w:sz w:val="24"/>
          <w:szCs w:val="24"/>
        </w:rPr>
        <w:t>K : navrhl</w:t>
      </w:r>
      <w:proofErr w:type="gramEnd"/>
      <w:r w:rsidRPr="0067578E">
        <w:rPr>
          <w:rFonts w:ascii="Calibri" w:eastAsia="Calibri" w:hAnsi="Calibri" w:cs="Times New Roman"/>
          <w:sz w:val="24"/>
          <w:szCs w:val="24"/>
        </w:rPr>
        <w:t xml:space="preserve"> prosekávat cestu (chodník)  mezi silnicí a parcelami k Vrbičkám a k urnovému háji</w:t>
      </w:r>
    </w:p>
    <w:p w:rsidR="009F7EE7" w:rsidRPr="0067578E" w:rsidRDefault="009F7EE7" w:rsidP="009F7EE7">
      <w:pPr>
        <w:numPr>
          <w:ilvl w:val="0"/>
          <w:numId w:val="22"/>
        </w:numPr>
        <w:spacing w:after="0" w:line="240" w:lineRule="auto"/>
        <w:rPr>
          <w:rFonts w:ascii="Calibri" w:eastAsia="Calibri" w:hAnsi="Calibri" w:cs="Times New Roman"/>
          <w:sz w:val="24"/>
          <w:szCs w:val="24"/>
        </w:rPr>
      </w:pPr>
      <w:r w:rsidRPr="0067578E">
        <w:rPr>
          <w:rFonts w:ascii="Calibri" w:eastAsia="Calibri" w:hAnsi="Calibri" w:cs="Times New Roman"/>
          <w:sz w:val="24"/>
          <w:szCs w:val="24"/>
        </w:rPr>
        <w:t xml:space="preserve">T. J: požádal starostu o zakoupení růží pro výsadbu k soše Sv. Václava - P. Moucha poděkoval Jandovým </w:t>
      </w:r>
      <w:proofErr w:type="gramStart"/>
      <w:r w:rsidRPr="0067578E">
        <w:rPr>
          <w:rFonts w:ascii="Calibri" w:eastAsia="Calibri" w:hAnsi="Calibri" w:cs="Times New Roman"/>
          <w:sz w:val="24"/>
          <w:szCs w:val="24"/>
        </w:rPr>
        <w:t>za  péči</w:t>
      </w:r>
      <w:proofErr w:type="gramEnd"/>
      <w:r w:rsidRPr="0067578E">
        <w:rPr>
          <w:rFonts w:ascii="Calibri" w:eastAsia="Calibri" w:hAnsi="Calibri" w:cs="Times New Roman"/>
          <w:sz w:val="24"/>
          <w:szCs w:val="24"/>
        </w:rPr>
        <w:t xml:space="preserve"> o plochu u sochy</w:t>
      </w:r>
    </w:p>
    <w:p w:rsidR="009F7EE7" w:rsidRPr="0067578E" w:rsidRDefault="009F7EE7" w:rsidP="009F7EE7">
      <w:pPr>
        <w:spacing w:after="0"/>
        <w:rPr>
          <w:rFonts w:ascii="Calibri" w:eastAsia="Calibri" w:hAnsi="Calibri" w:cs="Times New Roman"/>
          <w:b/>
          <w:sz w:val="28"/>
          <w:szCs w:val="28"/>
        </w:rPr>
      </w:pPr>
    </w:p>
    <w:p w:rsidR="009F7EE7" w:rsidRPr="0067578E" w:rsidRDefault="009F7EE7" w:rsidP="009F7EE7">
      <w:pPr>
        <w:spacing w:after="0"/>
        <w:ind w:left="284"/>
        <w:rPr>
          <w:rFonts w:ascii="Calibri" w:eastAsia="Calibri" w:hAnsi="Calibri" w:cs="Times New Roman"/>
          <w:sz w:val="24"/>
        </w:rPr>
      </w:pPr>
      <w:r w:rsidRPr="0067578E">
        <w:rPr>
          <w:rFonts w:ascii="Calibri" w:eastAsia="Calibri" w:hAnsi="Calibri" w:cs="Times New Roman"/>
          <w:sz w:val="24"/>
        </w:rPr>
        <w:t>schůze byla ukončena ve 21:00 hodin</w:t>
      </w:r>
    </w:p>
    <w:p w:rsidR="009F7EE7" w:rsidRDefault="009F7EE7" w:rsidP="009F7EE7">
      <w:pPr>
        <w:spacing w:after="0"/>
        <w:ind w:left="284"/>
        <w:rPr>
          <w:rFonts w:ascii="Calibri" w:eastAsia="Calibri" w:hAnsi="Calibri" w:cs="Times New Roman"/>
          <w:sz w:val="24"/>
        </w:rPr>
      </w:pPr>
    </w:p>
    <w:p w:rsidR="00D876BD" w:rsidRPr="0067578E" w:rsidRDefault="00D876BD" w:rsidP="009F7EE7">
      <w:pPr>
        <w:spacing w:after="0"/>
        <w:ind w:left="284"/>
        <w:rPr>
          <w:rFonts w:ascii="Calibri" w:eastAsia="Calibri" w:hAnsi="Calibri" w:cs="Times New Roman"/>
          <w:sz w:val="24"/>
        </w:rPr>
      </w:pPr>
    </w:p>
    <w:p w:rsidR="009F7EE7" w:rsidRPr="0067578E" w:rsidRDefault="00D876BD" w:rsidP="001C2715">
      <w:pPr>
        <w:jc w:val="center"/>
        <w:rPr>
          <w:b/>
          <w:sz w:val="28"/>
          <w:szCs w:val="28"/>
          <w:u w:val="single"/>
        </w:rPr>
      </w:pPr>
      <w:r>
        <w:rPr>
          <w:b/>
          <w:noProof/>
          <w:sz w:val="28"/>
          <w:szCs w:val="28"/>
          <w:u w:val="single"/>
          <w:lang w:eastAsia="cs-CZ"/>
        </w:rPr>
        <w:drawing>
          <wp:anchor distT="0" distB="0" distL="114300" distR="114300" simplePos="0" relativeHeight="251784192" behindDoc="1" locked="0" layoutInCell="1" allowOverlap="1">
            <wp:simplePos x="0" y="0"/>
            <wp:positionH relativeFrom="column">
              <wp:posOffset>643255</wp:posOffset>
            </wp:positionH>
            <wp:positionV relativeFrom="paragraph">
              <wp:posOffset>-2540</wp:posOffset>
            </wp:positionV>
            <wp:extent cx="3320415" cy="2252345"/>
            <wp:effectExtent l="19050" t="0" r="0" b="0"/>
            <wp:wrapNone/>
            <wp:docPr id="24" name="obrázek 6" descr="C:\Users\VELKBU~1\AppData\Local\Temp\_DSC0101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VELKBU~1\AppData\Local\Temp\_DSC0101A.jpg"/>
                    <pic:cNvPicPr>
                      <a:picLocks noChangeAspect="1" noChangeArrowheads="1"/>
                    </pic:cNvPicPr>
                  </pic:nvPicPr>
                  <pic:blipFill>
                    <a:blip r:embed="rId16" cstate="print"/>
                    <a:srcRect/>
                    <a:stretch>
                      <a:fillRect/>
                    </a:stretch>
                  </pic:blipFill>
                  <pic:spPr bwMode="auto">
                    <a:xfrm>
                      <a:off x="0" y="0"/>
                      <a:ext cx="3320415" cy="2252345"/>
                    </a:xfrm>
                    <a:prstGeom prst="rect">
                      <a:avLst/>
                    </a:prstGeom>
                    <a:noFill/>
                    <a:ln w="9525">
                      <a:noFill/>
                      <a:miter lim="800000"/>
                      <a:headEnd/>
                      <a:tailEnd/>
                    </a:ln>
                  </pic:spPr>
                </pic:pic>
              </a:graphicData>
            </a:graphic>
          </wp:anchor>
        </w:drawing>
      </w:r>
    </w:p>
    <w:p w:rsidR="009F7EE7" w:rsidRPr="0067578E" w:rsidRDefault="009F7EE7" w:rsidP="001C2715">
      <w:pPr>
        <w:jc w:val="center"/>
        <w:rPr>
          <w:b/>
          <w:sz w:val="28"/>
          <w:szCs w:val="28"/>
          <w:u w:val="single"/>
        </w:rPr>
      </w:pPr>
    </w:p>
    <w:p w:rsidR="009F7EE7" w:rsidRPr="0067578E" w:rsidRDefault="009F7EE7" w:rsidP="001C2715">
      <w:pPr>
        <w:jc w:val="center"/>
        <w:rPr>
          <w:b/>
          <w:sz w:val="28"/>
          <w:szCs w:val="28"/>
          <w:u w:val="single"/>
        </w:rPr>
      </w:pPr>
    </w:p>
    <w:p w:rsidR="009F7EE7" w:rsidRPr="0067578E" w:rsidRDefault="009F7EE7" w:rsidP="001C2715">
      <w:pPr>
        <w:jc w:val="center"/>
        <w:rPr>
          <w:b/>
          <w:sz w:val="28"/>
          <w:szCs w:val="28"/>
          <w:u w:val="single"/>
        </w:rPr>
      </w:pPr>
    </w:p>
    <w:p w:rsidR="009F7EE7" w:rsidRPr="0067578E" w:rsidRDefault="009F7EE7" w:rsidP="001C2715">
      <w:pPr>
        <w:jc w:val="center"/>
        <w:rPr>
          <w:b/>
          <w:sz w:val="28"/>
          <w:szCs w:val="28"/>
          <w:u w:val="single"/>
        </w:rPr>
      </w:pPr>
    </w:p>
    <w:p w:rsidR="003100F8" w:rsidRPr="0067578E" w:rsidRDefault="003100F8" w:rsidP="001C2715">
      <w:pPr>
        <w:jc w:val="center"/>
        <w:rPr>
          <w:b/>
          <w:sz w:val="28"/>
          <w:szCs w:val="28"/>
          <w:u w:val="single"/>
        </w:rPr>
      </w:pPr>
    </w:p>
    <w:p w:rsidR="00A94FFD" w:rsidRPr="00D876BD" w:rsidRDefault="00D876BD" w:rsidP="00F61AAD">
      <w:pPr>
        <w:pStyle w:val="Normlnweb"/>
        <w:shd w:val="clear" w:color="auto" w:fill="FFFFFF"/>
        <w:spacing w:before="0" w:beforeAutospacing="0" w:after="300" w:afterAutospacing="0"/>
        <w:rPr>
          <w:rFonts w:asciiTheme="minorHAnsi" w:hAnsiTheme="minorHAnsi" w:cstheme="minorHAnsi"/>
          <w:b/>
          <w:sz w:val="40"/>
          <w:szCs w:val="40"/>
        </w:rPr>
      </w:pPr>
      <w:r>
        <w:rPr>
          <w:rFonts w:asciiTheme="minorHAnsi" w:hAnsiTheme="minorHAnsi" w:cstheme="minorHAnsi"/>
          <w:b/>
          <w:sz w:val="48"/>
          <w:szCs w:val="48"/>
        </w:rPr>
        <w:t xml:space="preserve">       </w:t>
      </w:r>
      <w:r w:rsidRPr="00D876BD">
        <w:rPr>
          <w:rFonts w:asciiTheme="minorHAnsi" w:hAnsiTheme="minorHAnsi" w:cstheme="minorHAnsi"/>
          <w:b/>
          <w:sz w:val="40"/>
          <w:szCs w:val="40"/>
        </w:rPr>
        <w:t>VESELÉ VÁNOCE PŘEJÍ LUMÍROVCI</w:t>
      </w:r>
    </w:p>
    <w:p w:rsidR="00B473AA" w:rsidRPr="0067578E" w:rsidRDefault="005B6F3F" w:rsidP="00F61AAD">
      <w:pPr>
        <w:pStyle w:val="Normlnweb"/>
        <w:shd w:val="clear" w:color="auto" w:fill="FFFFFF"/>
        <w:spacing w:before="0" w:beforeAutospacing="0" w:after="300" w:afterAutospacing="0"/>
        <w:rPr>
          <w:rFonts w:asciiTheme="minorHAnsi" w:hAnsiTheme="minorHAnsi" w:cstheme="minorHAnsi"/>
          <w:b/>
          <w:sz w:val="48"/>
          <w:szCs w:val="48"/>
        </w:rPr>
      </w:pPr>
      <w:r w:rsidRPr="0067578E">
        <w:rPr>
          <w:rFonts w:asciiTheme="minorHAnsi" w:hAnsiTheme="minorHAnsi" w:cstheme="minorHAnsi"/>
          <w:b/>
          <w:noProof/>
          <w:sz w:val="48"/>
          <w:szCs w:val="48"/>
        </w:rPr>
        <w:lastRenderedPageBreak/>
        <w:drawing>
          <wp:anchor distT="0" distB="0" distL="114300" distR="114300" simplePos="0" relativeHeight="251746304" behindDoc="0" locked="0" layoutInCell="1" allowOverlap="1">
            <wp:simplePos x="0" y="0"/>
            <wp:positionH relativeFrom="column">
              <wp:posOffset>3221631</wp:posOffset>
            </wp:positionH>
            <wp:positionV relativeFrom="paragraph">
              <wp:posOffset>-780525</wp:posOffset>
            </wp:positionV>
            <wp:extent cx="1510748" cy="1444487"/>
            <wp:effectExtent l="0" t="0" r="0" b="0"/>
            <wp:wrapNone/>
            <wp:docPr id="2" name="obrázek 10" descr="Pension Sluníčko - ubytování, penzion Jablonec nad Nis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ension Sluníčko - ubytování, penzion Jablonec nad Nisou"/>
                    <pic:cNvPicPr>
                      <a:picLocks noChangeAspect="1" noChangeArrowheads="1"/>
                    </pic:cNvPicPr>
                  </pic:nvPicPr>
                  <pic:blipFill>
                    <a:blip r:embed="rId17" cstate="print"/>
                    <a:srcRect/>
                    <a:stretch>
                      <a:fillRect/>
                    </a:stretch>
                  </pic:blipFill>
                  <pic:spPr bwMode="auto">
                    <a:xfrm>
                      <a:off x="0" y="0"/>
                      <a:ext cx="1510748" cy="1444487"/>
                    </a:xfrm>
                    <a:prstGeom prst="rect">
                      <a:avLst/>
                    </a:prstGeom>
                    <a:noFill/>
                    <a:ln w="9525">
                      <a:noFill/>
                      <a:miter lim="800000"/>
                      <a:headEnd/>
                      <a:tailEnd/>
                    </a:ln>
                  </pic:spPr>
                </pic:pic>
              </a:graphicData>
            </a:graphic>
          </wp:anchor>
        </w:drawing>
      </w:r>
      <w:r w:rsidR="006776C8" w:rsidRPr="0067578E">
        <w:rPr>
          <w:rFonts w:asciiTheme="minorHAnsi" w:hAnsiTheme="minorHAnsi" w:cstheme="minorHAnsi"/>
          <w:b/>
          <w:sz w:val="48"/>
          <w:szCs w:val="48"/>
        </w:rPr>
        <w:t xml:space="preserve">Počasí na Bukové </w:t>
      </w:r>
    </w:p>
    <w:p w:rsidR="009A6CE2" w:rsidRPr="0067578E" w:rsidRDefault="00FF5C32" w:rsidP="009A6CE2">
      <w:pPr>
        <w:pStyle w:val="Default"/>
        <w:rPr>
          <w:color w:val="auto"/>
        </w:rPr>
      </w:pPr>
      <w:r w:rsidRPr="0067578E">
        <w:rPr>
          <w:noProof/>
          <w:color w:val="auto"/>
          <w:lang w:eastAsia="cs-CZ"/>
        </w:rPr>
        <w:drawing>
          <wp:inline distT="0" distB="0" distL="0" distR="0">
            <wp:extent cx="5760720" cy="1852173"/>
            <wp:effectExtent l="19050" t="0" r="0" b="0"/>
            <wp:docPr id="10" name="obrázek 10" descr="C:\Users\Velká Buková\Desktop\Snímek obrazovky 2021-12-16 0934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Velká Buková\Desktop\Snímek obrazovky 2021-12-16 093435.jpg"/>
                    <pic:cNvPicPr>
                      <a:picLocks noChangeAspect="1" noChangeArrowheads="1"/>
                    </pic:cNvPicPr>
                  </pic:nvPicPr>
                  <pic:blipFill>
                    <a:blip r:embed="rId18" cstate="print"/>
                    <a:srcRect/>
                    <a:stretch>
                      <a:fillRect/>
                    </a:stretch>
                  </pic:blipFill>
                  <pic:spPr bwMode="auto">
                    <a:xfrm>
                      <a:off x="0" y="0"/>
                      <a:ext cx="5760720" cy="1852173"/>
                    </a:xfrm>
                    <a:prstGeom prst="rect">
                      <a:avLst/>
                    </a:prstGeom>
                    <a:noFill/>
                    <a:ln w="9525">
                      <a:noFill/>
                      <a:miter lim="800000"/>
                      <a:headEnd/>
                      <a:tailEnd/>
                    </a:ln>
                  </pic:spPr>
                </pic:pic>
              </a:graphicData>
            </a:graphic>
          </wp:inline>
        </w:drawing>
      </w:r>
    </w:p>
    <w:p w:rsidR="00682956" w:rsidRPr="0067578E" w:rsidRDefault="00FF5C32" w:rsidP="00550391">
      <w:pPr>
        <w:pStyle w:val="Default"/>
        <w:rPr>
          <w:rFonts w:asciiTheme="minorHAnsi" w:hAnsiTheme="minorHAnsi" w:cstheme="minorHAnsi"/>
          <w:i/>
          <w:color w:val="auto"/>
          <w:sz w:val="48"/>
          <w:szCs w:val="48"/>
          <w:u w:val="single"/>
        </w:rPr>
      </w:pPr>
      <w:r w:rsidRPr="0067578E">
        <w:rPr>
          <w:rFonts w:asciiTheme="minorHAnsi" w:hAnsiTheme="minorHAnsi" w:cstheme="minorHAnsi"/>
          <w:i/>
          <w:noProof/>
          <w:color w:val="auto"/>
          <w:sz w:val="48"/>
          <w:szCs w:val="48"/>
          <w:u w:val="single"/>
          <w:lang w:eastAsia="cs-CZ"/>
        </w:rPr>
        <w:drawing>
          <wp:inline distT="0" distB="0" distL="0" distR="0">
            <wp:extent cx="5760720" cy="1453397"/>
            <wp:effectExtent l="19050" t="0" r="0" b="0"/>
            <wp:docPr id="8" name="obrázek 11" descr="C:\Users\Velká Buková\Desktop\Snímek obrazovky 2021-12-16 0935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Velká Buková\Desktop\Snímek obrazovky 2021-12-16 093523.jpg"/>
                    <pic:cNvPicPr>
                      <a:picLocks noChangeAspect="1" noChangeArrowheads="1"/>
                    </pic:cNvPicPr>
                  </pic:nvPicPr>
                  <pic:blipFill>
                    <a:blip r:embed="rId19" cstate="print"/>
                    <a:srcRect/>
                    <a:stretch>
                      <a:fillRect/>
                    </a:stretch>
                  </pic:blipFill>
                  <pic:spPr bwMode="auto">
                    <a:xfrm>
                      <a:off x="0" y="0"/>
                      <a:ext cx="5760720" cy="1453397"/>
                    </a:xfrm>
                    <a:prstGeom prst="rect">
                      <a:avLst/>
                    </a:prstGeom>
                    <a:noFill/>
                    <a:ln w="9525">
                      <a:noFill/>
                      <a:miter lim="800000"/>
                      <a:headEnd/>
                      <a:tailEnd/>
                    </a:ln>
                  </pic:spPr>
                </pic:pic>
              </a:graphicData>
            </a:graphic>
          </wp:inline>
        </w:drawing>
      </w:r>
    </w:p>
    <w:p w:rsidR="00F61AAD" w:rsidRPr="0067578E" w:rsidRDefault="005B6F3F" w:rsidP="00F61AAD">
      <w:pPr>
        <w:pStyle w:val="Normlnweb"/>
        <w:shd w:val="clear" w:color="auto" w:fill="FFFFFF"/>
        <w:spacing w:before="0" w:beforeAutospacing="0" w:after="300" w:afterAutospacing="0"/>
        <w:rPr>
          <w:rFonts w:asciiTheme="minorHAnsi" w:hAnsiTheme="minorHAnsi" w:cstheme="minorHAnsi"/>
          <w:i/>
          <w:sz w:val="44"/>
          <w:szCs w:val="44"/>
          <w:u w:val="single"/>
        </w:rPr>
      </w:pPr>
      <w:r w:rsidRPr="0067578E">
        <w:rPr>
          <w:rFonts w:asciiTheme="minorHAnsi" w:hAnsiTheme="minorHAnsi" w:cstheme="minorHAnsi"/>
          <w:i/>
          <w:sz w:val="44"/>
          <w:szCs w:val="44"/>
          <w:u w:val="single"/>
        </w:rPr>
        <w:t>Narozeniny 60+</w:t>
      </w:r>
    </w:p>
    <w:p w:rsidR="005B6F3F" w:rsidRPr="0067578E" w:rsidRDefault="005B6F3F" w:rsidP="005B6F3F">
      <w:pPr>
        <w:tabs>
          <w:tab w:val="left" w:pos="3402"/>
          <w:tab w:val="left" w:pos="4536"/>
          <w:tab w:val="left" w:pos="7655"/>
        </w:tabs>
        <w:rPr>
          <w:rFonts w:asciiTheme="majorHAnsi" w:hAnsiTheme="majorHAnsi"/>
          <w:b/>
          <w:i/>
          <w:sz w:val="24"/>
          <w:szCs w:val="24"/>
          <w:u w:val="single"/>
        </w:rPr>
        <w:sectPr w:rsidR="005B6F3F" w:rsidRPr="0067578E" w:rsidSect="00D0400E">
          <w:pgSz w:w="11906" w:h="16838"/>
          <w:pgMar w:top="1417" w:right="1417" w:bottom="1417" w:left="1417" w:header="708" w:footer="708" w:gutter="0"/>
          <w:pgBorders w:display="firstPage" w:offsetFrom="page">
            <w:top w:val="single" w:sz="36" w:space="24" w:color="auto"/>
            <w:left w:val="single" w:sz="36" w:space="24" w:color="auto"/>
            <w:bottom w:val="single" w:sz="36" w:space="24" w:color="auto"/>
            <w:right w:val="single" w:sz="36" w:space="24" w:color="auto"/>
          </w:pgBorders>
          <w:cols w:space="708"/>
          <w:docGrid w:linePitch="360"/>
        </w:sectPr>
      </w:pPr>
    </w:p>
    <w:p w:rsidR="005B6F3F" w:rsidRPr="0067578E" w:rsidRDefault="005B6F3F" w:rsidP="005B6F3F">
      <w:pPr>
        <w:tabs>
          <w:tab w:val="left" w:pos="3402"/>
          <w:tab w:val="left" w:pos="4536"/>
          <w:tab w:val="left" w:pos="7655"/>
        </w:tabs>
        <w:rPr>
          <w:rFonts w:asciiTheme="majorHAnsi" w:hAnsiTheme="majorHAnsi"/>
          <w:i/>
          <w:sz w:val="24"/>
          <w:szCs w:val="24"/>
        </w:rPr>
      </w:pPr>
      <w:r w:rsidRPr="0067578E">
        <w:rPr>
          <w:rFonts w:asciiTheme="majorHAnsi" w:hAnsiTheme="majorHAnsi"/>
          <w:b/>
          <w:i/>
          <w:sz w:val="24"/>
          <w:szCs w:val="24"/>
          <w:u w:val="single"/>
        </w:rPr>
        <w:lastRenderedPageBreak/>
        <w:t xml:space="preserve">NAROZENINY v měsíci </w:t>
      </w:r>
      <w:r w:rsidR="00550391" w:rsidRPr="0067578E">
        <w:rPr>
          <w:rFonts w:asciiTheme="majorHAnsi" w:hAnsiTheme="majorHAnsi"/>
          <w:b/>
          <w:i/>
          <w:sz w:val="24"/>
          <w:szCs w:val="24"/>
          <w:u w:val="single"/>
        </w:rPr>
        <w:t>říjnu</w:t>
      </w:r>
      <w:r w:rsidRPr="0067578E">
        <w:rPr>
          <w:rFonts w:asciiTheme="majorHAnsi" w:hAnsiTheme="majorHAnsi"/>
          <w:b/>
          <w:i/>
          <w:sz w:val="24"/>
          <w:szCs w:val="24"/>
          <w:u w:val="single"/>
        </w:rPr>
        <w:t xml:space="preserve"> </w:t>
      </w:r>
      <w:proofErr w:type="gramStart"/>
      <w:r w:rsidRPr="0067578E">
        <w:rPr>
          <w:rFonts w:asciiTheme="majorHAnsi" w:hAnsiTheme="majorHAnsi"/>
          <w:b/>
          <w:i/>
          <w:sz w:val="24"/>
          <w:szCs w:val="24"/>
          <w:u w:val="single"/>
        </w:rPr>
        <w:t>slavili  :</w:t>
      </w:r>
      <w:proofErr w:type="gramEnd"/>
    </w:p>
    <w:p w:rsidR="00550391" w:rsidRPr="0067578E" w:rsidRDefault="00550391" w:rsidP="005B6F3F">
      <w:pPr>
        <w:tabs>
          <w:tab w:val="left" w:pos="3119"/>
          <w:tab w:val="left" w:pos="4536"/>
          <w:tab w:val="left" w:pos="7655"/>
        </w:tabs>
        <w:spacing w:after="0"/>
        <w:rPr>
          <w:rFonts w:asciiTheme="majorHAnsi" w:hAnsiTheme="majorHAnsi"/>
          <w:i/>
          <w:noProof/>
          <w:sz w:val="24"/>
          <w:szCs w:val="24"/>
          <w:lang w:eastAsia="cs-CZ"/>
        </w:rPr>
      </w:pPr>
      <w:r w:rsidRPr="0067578E">
        <w:rPr>
          <w:rFonts w:asciiTheme="majorHAnsi" w:hAnsiTheme="majorHAnsi"/>
          <w:i/>
          <w:noProof/>
          <w:sz w:val="24"/>
          <w:szCs w:val="24"/>
          <w:lang w:eastAsia="cs-CZ"/>
        </w:rPr>
        <w:t xml:space="preserve">  Matějovská M.                                1946       </w:t>
      </w:r>
    </w:p>
    <w:p w:rsidR="00550391" w:rsidRPr="0067578E" w:rsidRDefault="00550391" w:rsidP="00550391">
      <w:pPr>
        <w:tabs>
          <w:tab w:val="left" w:pos="3402"/>
          <w:tab w:val="left" w:pos="4536"/>
          <w:tab w:val="left" w:pos="7655"/>
        </w:tabs>
        <w:spacing w:after="0"/>
        <w:rPr>
          <w:rFonts w:asciiTheme="majorHAnsi" w:hAnsiTheme="majorHAnsi"/>
          <w:b/>
          <w:i/>
          <w:sz w:val="24"/>
          <w:szCs w:val="24"/>
          <w:u w:val="single"/>
        </w:rPr>
      </w:pPr>
      <w:r w:rsidRPr="0067578E">
        <w:rPr>
          <w:rFonts w:asciiTheme="majorHAnsi" w:hAnsiTheme="majorHAnsi"/>
          <w:b/>
          <w:i/>
          <w:sz w:val="24"/>
          <w:szCs w:val="24"/>
          <w:u w:val="single"/>
        </w:rPr>
        <w:t xml:space="preserve">NAROZENINY v měsíci listopadu slavili  </w:t>
      </w:r>
    </w:p>
    <w:p w:rsidR="00550391" w:rsidRPr="0067578E" w:rsidRDefault="00550391" w:rsidP="00550391">
      <w:pPr>
        <w:tabs>
          <w:tab w:val="left" w:pos="3402"/>
          <w:tab w:val="left" w:pos="4536"/>
          <w:tab w:val="left" w:pos="7655"/>
        </w:tabs>
        <w:spacing w:after="0"/>
        <w:rPr>
          <w:rFonts w:asciiTheme="majorHAnsi" w:hAnsiTheme="majorHAnsi"/>
          <w:i/>
          <w:sz w:val="24"/>
          <w:szCs w:val="24"/>
        </w:rPr>
      </w:pPr>
    </w:p>
    <w:p w:rsidR="00550391" w:rsidRPr="0067578E" w:rsidRDefault="00550391" w:rsidP="00550391">
      <w:pPr>
        <w:tabs>
          <w:tab w:val="left" w:pos="3119"/>
          <w:tab w:val="left" w:pos="4536"/>
          <w:tab w:val="left" w:pos="7655"/>
        </w:tabs>
        <w:spacing w:after="0"/>
        <w:rPr>
          <w:rFonts w:asciiTheme="majorHAnsi" w:hAnsiTheme="majorHAnsi"/>
          <w:i/>
          <w:noProof/>
          <w:sz w:val="24"/>
          <w:szCs w:val="24"/>
          <w:lang w:eastAsia="cs-CZ"/>
        </w:rPr>
      </w:pPr>
      <w:r w:rsidRPr="0067578E">
        <w:rPr>
          <w:rFonts w:asciiTheme="majorHAnsi" w:hAnsiTheme="majorHAnsi"/>
          <w:i/>
          <w:noProof/>
          <w:sz w:val="24"/>
          <w:szCs w:val="24"/>
          <w:lang w:eastAsia="cs-CZ"/>
        </w:rPr>
        <w:t xml:space="preserve">Zýka J.                       1947                                                      </w:t>
      </w:r>
    </w:p>
    <w:p w:rsidR="00550391" w:rsidRPr="0067578E" w:rsidRDefault="00550391" w:rsidP="005B6F3F">
      <w:pPr>
        <w:tabs>
          <w:tab w:val="left" w:pos="3119"/>
          <w:tab w:val="left" w:pos="4536"/>
          <w:tab w:val="left" w:pos="7655"/>
        </w:tabs>
        <w:spacing w:after="0"/>
        <w:rPr>
          <w:rFonts w:asciiTheme="majorHAnsi" w:hAnsiTheme="majorHAnsi"/>
          <w:i/>
          <w:noProof/>
          <w:sz w:val="24"/>
          <w:szCs w:val="24"/>
          <w:lang w:eastAsia="cs-CZ"/>
        </w:rPr>
      </w:pPr>
    </w:p>
    <w:p w:rsidR="00550391" w:rsidRPr="0067578E" w:rsidRDefault="00550391" w:rsidP="005B6F3F">
      <w:pPr>
        <w:tabs>
          <w:tab w:val="left" w:pos="3119"/>
          <w:tab w:val="left" w:pos="4536"/>
          <w:tab w:val="left" w:pos="7655"/>
        </w:tabs>
        <w:spacing w:after="0"/>
        <w:rPr>
          <w:rFonts w:asciiTheme="majorHAnsi" w:hAnsiTheme="majorHAnsi"/>
          <w:i/>
          <w:noProof/>
          <w:sz w:val="24"/>
          <w:szCs w:val="24"/>
          <w:lang w:eastAsia="cs-CZ"/>
        </w:rPr>
      </w:pPr>
    </w:p>
    <w:p w:rsidR="00550391" w:rsidRPr="0067578E" w:rsidRDefault="00550391" w:rsidP="005B6F3F">
      <w:pPr>
        <w:tabs>
          <w:tab w:val="left" w:pos="3119"/>
          <w:tab w:val="left" w:pos="4536"/>
          <w:tab w:val="left" w:pos="7655"/>
        </w:tabs>
        <w:spacing w:after="0"/>
        <w:rPr>
          <w:rFonts w:asciiTheme="majorHAnsi" w:hAnsiTheme="majorHAnsi"/>
          <w:i/>
          <w:noProof/>
          <w:sz w:val="24"/>
          <w:szCs w:val="24"/>
          <w:lang w:eastAsia="cs-CZ"/>
        </w:rPr>
      </w:pPr>
    </w:p>
    <w:p w:rsidR="00550391" w:rsidRPr="0067578E" w:rsidRDefault="00550391" w:rsidP="005B6F3F">
      <w:pPr>
        <w:tabs>
          <w:tab w:val="left" w:pos="3119"/>
          <w:tab w:val="left" w:pos="4536"/>
          <w:tab w:val="left" w:pos="7655"/>
        </w:tabs>
        <w:spacing w:after="0"/>
        <w:rPr>
          <w:rFonts w:asciiTheme="majorHAnsi" w:hAnsiTheme="majorHAnsi"/>
          <w:i/>
          <w:noProof/>
          <w:sz w:val="24"/>
          <w:szCs w:val="24"/>
          <w:lang w:eastAsia="cs-CZ"/>
        </w:rPr>
      </w:pPr>
    </w:p>
    <w:p w:rsidR="00550391" w:rsidRPr="0067578E" w:rsidRDefault="00550391" w:rsidP="005B6F3F">
      <w:pPr>
        <w:tabs>
          <w:tab w:val="left" w:pos="3119"/>
          <w:tab w:val="left" w:pos="4536"/>
          <w:tab w:val="left" w:pos="7655"/>
        </w:tabs>
        <w:spacing w:after="0"/>
        <w:rPr>
          <w:rFonts w:asciiTheme="majorHAnsi" w:hAnsiTheme="majorHAnsi"/>
          <w:i/>
          <w:noProof/>
          <w:sz w:val="24"/>
          <w:szCs w:val="24"/>
          <w:lang w:eastAsia="cs-CZ"/>
        </w:rPr>
      </w:pPr>
      <w:r w:rsidRPr="0067578E">
        <w:rPr>
          <w:rFonts w:asciiTheme="majorHAnsi" w:hAnsiTheme="majorHAnsi"/>
          <w:i/>
          <w:noProof/>
          <w:sz w:val="24"/>
          <w:szCs w:val="24"/>
          <w:lang w:eastAsia="cs-CZ"/>
        </w:rPr>
        <w:t xml:space="preserve">                                                                                  </w:t>
      </w:r>
    </w:p>
    <w:p w:rsidR="00550391" w:rsidRPr="0067578E" w:rsidRDefault="00550391" w:rsidP="005B6F3F">
      <w:pPr>
        <w:tabs>
          <w:tab w:val="left" w:pos="3119"/>
          <w:tab w:val="left" w:pos="4536"/>
          <w:tab w:val="left" w:pos="7655"/>
        </w:tabs>
        <w:spacing w:after="0"/>
        <w:rPr>
          <w:rFonts w:asciiTheme="majorHAnsi" w:hAnsiTheme="majorHAnsi"/>
          <w:i/>
          <w:noProof/>
          <w:sz w:val="24"/>
          <w:szCs w:val="24"/>
          <w:lang w:eastAsia="cs-CZ"/>
        </w:rPr>
      </w:pPr>
    </w:p>
    <w:p w:rsidR="005B6F3F" w:rsidRPr="0067578E" w:rsidRDefault="005B6F3F" w:rsidP="005B6F3F">
      <w:pPr>
        <w:tabs>
          <w:tab w:val="left" w:pos="3119"/>
          <w:tab w:val="left" w:pos="4536"/>
          <w:tab w:val="left" w:pos="7655"/>
        </w:tabs>
        <w:spacing w:after="0"/>
        <w:rPr>
          <w:rFonts w:asciiTheme="majorHAnsi" w:hAnsiTheme="majorHAnsi"/>
          <w:i/>
          <w:sz w:val="24"/>
          <w:szCs w:val="24"/>
        </w:rPr>
      </w:pPr>
    </w:p>
    <w:p w:rsidR="005B6F3F" w:rsidRPr="0067578E" w:rsidRDefault="005B6F3F" w:rsidP="00F61AAD">
      <w:pPr>
        <w:pStyle w:val="Zkladntext"/>
        <w:rPr>
          <w:rFonts w:asciiTheme="minorHAnsi" w:hAnsiTheme="minorHAnsi" w:cstheme="minorHAnsi"/>
          <w:szCs w:val="24"/>
          <w:u w:val="single"/>
        </w:rPr>
        <w:sectPr w:rsidR="005B6F3F" w:rsidRPr="0067578E" w:rsidSect="005B6F3F">
          <w:type w:val="continuous"/>
          <w:pgSz w:w="11906" w:h="16838"/>
          <w:pgMar w:top="1417" w:right="1417" w:bottom="1417" w:left="1417" w:header="708" w:footer="708" w:gutter="0"/>
          <w:pgBorders w:display="firstPage" w:offsetFrom="page">
            <w:top w:val="single" w:sz="36" w:space="24" w:color="auto"/>
            <w:left w:val="single" w:sz="36" w:space="24" w:color="auto"/>
            <w:bottom w:val="single" w:sz="36" w:space="24" w:color="auto"/>
            <w:right w:val="single" w:sz="36" w:space="24" w:color="auto"/>
          </w:pgBorders>
          <w:cols w:num="2" w:space="708"/>
          <w:docGrid w:linePitch="360"/>
        </w:sectPr>
      </w:pPr>
    </w:p>
    <w:p w:rsidR="00F61AAD" w:rsidRPr="0067578E" w:rsidRDefault="00F61AAD" w:rsidP="00F61AAD">
      <w:pPr>
        <w:pStyle w:val="Zkladntext"/>
        <w:rPr>
          <w:rFonts w:asciiTheme="minorHAnsi" w:hAnsiTheme="minorHAnsi" w:cstheme="minorHAnsi"/>
          <w:szCs w:val="24"/>
          <w:u w:val="single"/>
        </w:rPr>
      </w:pPr>
      <w:r w:rsidRPr="0067578E">
        <w:rPr>
          <w:rFonts w:asciiTheme="minorHAnsi" w:hAnsiTheme="minorHAnsi" w:cstheme="minorHAnsi"/>
          <w:szCs w:val="24"/>
          <w:u w:val="single"/>
        </w:rPr>
        <w:lastRenderedPageBreak/>
        <w:t>B l a h o p ř e j e m e!</w:t>
      </w:r>
    </w:p>
    <w:p w:rsidR="00F61AAD" w:rsidRPr="0067578E" w:rsidRDefault="00F61AAD" w:rsidP="00F61AAD">
      <w:pPr>
        <w:pStyle w:val="Zkladntext"/>
        <w:rPr>
          <w:rFonts w:asciiTheme="minorHAnsi" w:hAnsiTheme="minorHAnsi" w:cstheme="minorHAnsi"/>
          <w:szCs w:val="24"/>
          <w:u w:val="single"/>
        </w:rPr>
      </w:pPr>
    </w:p>
    <w:p w:rsidR="00C45AC3" w:rsidRPr="0067578E" w:rsidRDefault="00F61AAD" w:rsidP="0092208C">
      <w:pPr>
        <w:pStyle w:val="Zkladntext"/>
        <w:rPr>
          <w:rFonts w:asciiTheme="minorHAnsi" w:hAnsiTheme="minorHAnsi" w:cstheme="minorHAnsi"/>
          <w:sz w:val="22"/>
          <w:szCs w:val="22"/>
        </w:rPr>
      </w:pPr>
      <w:r w:rsidRPr="0067578E">
        <w:rPr>
          <w:rFonts w:asciiTheme="minorHAnsi" w:hAnsiTheme="minorHAnsi" w:cstheme="minorHAnsi"/>
          <w:sz w:val="22"/>
          <w:szCs w:val="22"/>
        </w:rPr>
        <w:t xml:space="preserve">Pokud by někdo z jakéhokoliv důvodu nechtěl být v této rubrice </w:t>
      </w:r>
      <w:proofErr w:type="gramStart"/>
      <w:r w:rsidRPr="0067578E">
        <w:rPr>
          <w:rFonts w:asciiTheme="minorHAnsi" w:hAnsiTheme="minorHAnsi" w:cstheme="minorHAnsi"/>
          <w:sz w:val="22"/>
          <w:szCs w:val="22"/>
        </w:rPr>
        <w:t>zveřejňován,ať</w:t>
      </w:r>
      <w:proofErr w:type="gramEnd"/>
      <w:r w:rsidRPr="0067578E">
        <w:rPr>
          <w:rFonts w:asciiTheme="minorHAnsi" w:hAnsiTheme="minorHAnsi" w:cstheme="minorHAnsi"/>
          <w:sz w:val="22"/>
          <w:szCs w:val="22"/>
        </w:rPr>
        <w:t xml:space="preserve"> toto oznámí v kanceláři OÚ Velká Buková. Zveřejněné informace nejsou v rozporu se zákonem </w:t>
      </w:r>
      <w:proofErr w:type="gramStart"/>
      <w:r w:rsidRPr="0067578E">
        <w:rPr>
          <w:rFonts w:asciiTheme="minorHAnsi" w:hAnsiTheme="minorHAnsi" w:cstheme="minorHAnsi"/>
          <w:sz w:val="22"/>
          <w:szCs w:val="22"/>
        </w:rPr>
        <w:t>č.268</w:t>
      </w:r>
      <w:proofErr w:type="gramEnd"/>
      <w:r w:rsidRPr="0067578E">
        <w:rPr>
          <w:rFonts w:asciiTheme="minorHAnsi" w:hAnsiTheme="minorHAnsi" w:cstheme="minorHAnsi"/>
          <w:sz w:val="22"/>
          <w:szCs w:val="22"/>
        </w:rPr>
        <w:t xml:space="preserve"> o matrikách z roku 1949,neboť byly získány z alternativních zdroj</w:t>
      </w:r>
    </w:p>
    <w:p w:rsidR="00550391" w:rsidRPr="0067578E" w:rsidRDefault="00550391" w:rsidP="00550391">
      <w:pPr>
        <w:pStyle w:val="Zkladntext"/>
        <w:rPr>
          <w:rFonts w:asciiTheme="majorHAnsi" w:hAnsiTheme="majorHAnsi"/>
          <w:sz w:val="22"/>
          <w:szCs w:val="22"/>
        </w:rPr>
      </w:pPr>
    </w:p>
    <w:p w:rsidR="00550391" w:rsidRPr="0067578E" w:rsidRDefault="00F4701F" w:rsidP="00550391">
      <w:pPr>
        <w:pStyle w:val="Nzev"/>
        <w:rPr>
          <w:b w:val="0"/>
          <w:sz w:val="36"/>
          <w:szCs w:val="36"/>
        </w:rPr>
      </w:pPr>
      <w:r>
        <w:rPr>
          <w:b w:val="0"/>
          <w:noProof/>
          <w:sz w:val="36"/>
          <w:szCs w:val="36"/>
        </w:rPr>
        <w:pict>
          <v:rect id="_x0000_s1038" style="position:absolute;left:0;text-align:left;margin-left:12.6pt;margin-top:6.55pt;width:405.95pt;height:208.65pt;z-index:251783168" fillcolor="white [3201]" strokecolor="black [3200]" strokeweight="7.5pt">
            <v:stroke linestyle="thickThin"/>
            <v:shadow color="#868686"/>
            <v:textbox>
              <w:txbxContent>
                <w:p w:rsidR="00550391" w:rsidRPr="005619ED" w:rsidRDefault="00550391" w:rsidP="00550391">
                  <w:pPr>
                    <w:jc w:val="center"/>
                    <w:rPr>
                      <w:b/>
                      <w:sz w:val="52"/>
                      <w:szCs w:val="52"/>
                    </w:rPr>
                  </w:pPr>
                  <m:oMath>
                    <m:r>
                      <m:rPr>
                        <m:sty m:val="bi"/>
                      </m:rPr>
                      <w:rPr>
                        <w:rFonts w:ascii="Cambria Math" w:hAnsi="Cambria Math"/>
                        <w:sz w:val="52"/>
                        <w:szCs w:val="52"/>
                      </w:rPr>
                      <m:t>†</m:t>
                    </m:r>
                  </m:oMath>
                  <w:r w:rsidRPr="005619ED">
                    <w:rPr>
                      <w:rFonts w:eastAsiaTheme="minorEastAsia"/>
                      <w:b/>
                      <w:sz w:val="52"/>
                      <w:szCs w:val="52"/>
                    </w:rPr>
                    <w:t xml:space="preserve"> </w:t>
                  </w:r>
                  <w:r>
                    <w:rPr>
                      <w:rFonts w:eastAsiaTheme="minorEastAsia"/>
                      <w:b/>
                      <w:sz w:val="52"/>
                      <w:szCs w:val="52"/>
                    </w:rPr>
                    <w:t>Alžběta Kopecká</w:t>
                  </w:r>
                </w:p>
                <w:p w:rsidR="00550391" w:rsidRDefault="00550391" w:rsidP="00550391">
                  <w:pPr>
                    <w:jc w:val="center"/>
                    <w:rPr>
                      <w:sz w:val="40"/>
                      <w:szCs w:val="40"/>
                    </w:rPr>
                  </w:pPr>
                  <w:r>
                    <w:rPr>
                      <w:sz w:val="40"/>
                      <w:szCs w:val="40"/>
                    </w:rPr>
                    <w:t>z</w:t>
                  </w:r>
                  <w:r w:rsidRPr="005619ED">
                    <w:rPr>
                      <w:sz w:val="40"/>
                      <w:szCs w:val="40"/>
                    </w:rPr>
                    <w:t>emřel</w:t>
                  </w:r>
                  <w:r>
                    <w:rPr>
                      <w:sz w:val="40"/>
                      <w:szCs w:val="40"/>
                    </w:rPr>
                    <w:t>a</w:t>
                  </w:r>
                  <w:r w:rsidRPr="005619ED">
                    <w:rPr>
                      <w:sz w:val="40"/>
                      <w:szCs w:val="40"/>
                    </w:rPr>
                    <w:t xml:space="preserve"> </w:t>
                  </w:r>
                  <w:r>
                    <w:rPr>
                      <w:sz w:val="40"/>
                      <w:szCs w:val="40"/>
                    </w:rPr>
                    <w:t xml:space="preserve">náhle </w:t>
                  </w:r>
                </w:p>
                <w:p w:rsidR="00550391" w:rsidRDefault="00550391" w:rsidP="00550391">
                  <w:pPr>
                    <w:jc w:val="center"/>
                    <w:rPr>
                      <w:sz w:val="40"/>
                      <w:szCs w:val="40"/>
                    </w:rPr>
                  </w:pPr>
                  <w:r w:rsidRPr="005619ED">
                    <w:rPr>
                      <w:sz w:val="40"/>
                      <w:szCs w:val="40"/>
                    </w:rPr>
                    <w:t xml:space="preserve"> dne </w:t>
                  </w:r>
                  <w:proofErr w:type="gramStart"/>
                  <w:r w:rsidR="0067578E">
                    <w:rPr>
                      <w:sz w:val="40"/>
                      <w:szCs w:val="40"/>
                    </w:rPr>
                    <w:t>25.října</w:t>
                  </w:r>
                  <w:proofErr w:type="gramEnd"/>
                  <w:r>
                    <w:rPr>
                      <w:sz w:val="40"/>
                      <w:szCs w:val="40"/>
                    </w:rPr>
                    <w:t xml:space="preserve"> 2021</w:t>
                  </w:r>
                  <w:r w:rsidRPr="005619ED">
                    <w:rPr>
                      <w:sz w:val="40"/>
                      <w:szCs w:val="40"/>
                    </w:rPr>
                    <w:t xml:space="preserve"> </w:t>
                  </w:r>
                </w:p>
                <w:p w:rsidR="00550391" w:rsidRPr="005619ED" w:rsidRDefault="00550391" w:rsidP="00550391">
                  <w:pPr>
                    <w:jc w:val="center"/>
                    <w:rPr>
                      <w:sz w:val="40"/>
                      <w:szCs w:val="40"/>
                    </w:rPr>
                  </w:pPr>
                  <w:r w:rsidRPr="005619ED">
                    <w:rPr>
                      <w:sz w:val="40"/>
                      <w:szCs w:val="40"/>
                    </w:rPr>
                    <w:t xml:space="preserve">ve věku </w:t>
                  </w:r>
                  <w:r>
                    <w:rPr>
                      <w:sz w:val="40"/>
                      <w:szCs w:val="40"/>
                    </w:rPr>
                    <w:t xml:space="preserve">nedožitých 95 </w:t>
                  </w:r>
                  <w:r w:rsidRPr="005619ED">
                    <w:rPr>
                      <w:sz w:val="40"/>
                      <w:szCs w:val="40"/>
                    </w:rPr>
                    <w:t>let.</w:t>
                  </w:r>
                </w:p>
                <w:p w:rsidR="00550391" w:rsidRPr="005619ED" w:rsidRDefault="00550391" w:rsidP="00550391">
                  <w:pPr>
                    <w:jc w:val="center"/>
                    <w:rPr>
                      <w:sz w:val="40"/>
                      <w:szCs w:val="40"/>
                    </w:rPr>
                  </w:pPr>
                  <w:r>
                    <w:rPr>
                      <w:sz w:val="40"/>
                      <w:szCs w:val="40"/>
                    </w:rPr>
                    <w:t>Čest její</w:t>
                  </w:r>
                  <w:r w:rsidRPr="005619ED">
                    <w:rPr>
                      <w:sz w:val="40"/>
                      <w:szCs w:val="40"/>
                    </w:rPr>
                    <w:t xml:space="preserve"> památce</w:t>
                  </w:r>
                  <w:r>
                    <w:rPr>
                      <w:sz w:val="40"/>
                      <w:szCs w:val="40"/>
                    </w:rPr>
                    <w:t>.</w:t>
                  </w:r>
                </w:p>
              </w:txbxContent>
            </v:textbox>
          </v:rect>
        </w:pict>
      </w:r>
    </w:p>
    <w:p w:rsidR="00550391" w:rsidRPr="0067578E" w:rsidRDefault="00550391" w:rsidP="00550391">
      <w:pPr>
        <w:pStyle w:val="Nzev"/>
        <w:rPr>
          <w:b w:val="0"/>
          <w:sz w:val="36"/>
          <w:szCs w:val="36"/>
        </w:rPr>
      </w:pPr>
    </w:p>
    <w:p w:rsidR="00550391" w:rsidRPr="0067578E" w:rsidRDefault="00550391" w:rsidP="00550391">
      <w:pPr>
        <w:pStyle w:val="Nzev"/>
        <w:rPr>
          <w:b w:val="0"/>
          <w:sz w:val="36"/>
          <w:szCs w:val="36"/>
        </w:rPr>
      </w:pPr>
    </w:p>
    <w:p w:rsidR="00550391" w:rsidRPr="0067578E" w:rsidRDefault="00550391" w:rsidP="00550391">
      <w:pPr>
        <w:pStyle w:val="Nzev"/>
        <w:rPr>
          <w:b w:val="0"/>
          <w:sz w:val="36"/>
          <w:szCs w:val="36"/>
        </w:rPr>
      </w:pPr>
    </w:p>
    <w:p w:rsidR="00550391" w:rsidRPr="0067578E" w:rsidRDefault="00550391" w:rsidP="00550391">
      <w:pPr>
        <w:pStyle w:val="Nzev"/>
        <w:rPr>
          <w:b w:val="0"/>
          <w:sz w:val="36"/>
          <w:szCs w:val="36"/>
        </w:rPr>
      </w:pPr>
    </w:p>
    <w:p w:rsidR="00550391" w:rsidRPr="0067578E" w:rsidRDefault="00550391" w:rsidP="00550391">
      <w:pPr>
        <w:pStyle w:val="Nzev"/>
        <w:rPr>
          <w:b w:val="0"/>
          <w:sz w:val="36"/>
          <w:szCs w:val="36"/>
        </w:rPr>
      </w:pPr>
    </w:p>
    <w:p w:rsidR="00550391" w:rsidRPr="0067578E" w:rsidRDefault="00550391" w:rsidP="00550391">
      <w:pPr>
        <w:pStyle w:val="Nzev"/>
        <w:rPr>
          <w:b w:val="0"/>
          <w:sz w:val="36"/>
          <w:szCs w:val="36"/>
        </w:rPr>
      </w:pPr>
    </w:p>
    <w:p w:rsidR="00753B09" w:rsidRPr="0067578E" w:rsidRDefault="00753B09" w:rsidP="0067578E">
      <w:pPr>
        <w:spacing w:after="0"/>
        <w:rPr>
          <w:rFonts w:eastAsia="Calibri" w:cstheme="minorHAnsi"/>
          <w:sz w:val="48"/>
          <w:szCs w:val="48"/>
          <w:u w:val="single"/>
        </w:rPr>
      </w:pPr>
    </w:p>
    <w:p w:rsidR="00F61AAD" w:rsidRPr="0067578E" w:rsidRDefault="00F61AAD" w:rsidP="00F61AAD">
      <w:pPr>
        <w:spacing w:after="0"/>
        <w:jc w:val="center"/>
        <w:rPr>
          <w:rFonts w:eastAsia="Calibri" w:cstheme="minorHAnsi"/>
          <w:sz w:val="48"/>
          <w:szCs w:val="48"/>
          <w:u w:val="single"/>
        </w:rPr>
      </w:pPr>
      <w:r w:rsidRPr="0067578E">
        <w:rPr>
          <w:rFonts w:eastAsia="Calibri" w:cstheme="minorHAnsi"/>
          <w:sz w:val="48"/>
          <w:szCs w:val="48"/>
          <w:u w:val="single"/>
        </w:rPr>
        <w:t>BUKOVSKÁ INZERCE</w:t>
      </w:r>
    </w:p>
    <w:p w:rsidR="00340920" w:rsidRPr="0067578E" w:rsidRDefault="00340920" w:rsidP="00340920">
      <w:pPr>
        <w:spacing w:after="0"/>
        <w:rPr>
          <w:rFonts w:eastAsia="Calibri" w:cstheme="minorHAnsi"/>
          <w:sz w:val="28"/>
          <w:szCs w:val="28"/>
        </w:rPr>
      </w:pPr>
    </w:p>
    <w:p w:rsidR="006776C8" w:rsidRPr="0067578E" w:rsidRDefault="0092208C" w:rsidP="00F61AAD">
      <w:pPr>
        <w:spacing w:after="0"/>
        <w:rPr>
          <w:rFonts w:eastAsia="Calibri" w:cstheme="minorHAnsi"/>
          <w:sz w:val="28"/>
          <w:szCs w:val="28"/>
        </w:rPr>
      </w:pPr>
      <w:r w:rsidRPr="0067578E">
        <w:rPr>
          <w:rFonts w:eastAsia="Calibri" w:cstheme="minorHAnsi"/>
          <w:b/>
          <w:sz w:val="28"/>
          <w:szCs w:val="28"/>
          <w:u w:val="single"/>
        </w:rPr>
        <w:t>Kadeřnictví</w:t>
      </w:r>
      <w:r w:rsidR="006776C8" w:rsidRPr="0067578E">
        <w:rPr>
          <w:rFonts w:eastAsia="Calibri" w:cstheme="minorHAnsi"/>
          <w:sz w:val="28"/>
          <w:szCs w:val="28"/>
        </w:rPr>
        <w:t xml:space="preserve"> </w:t>
      </w:r>
    </w:p>
    <w:p w:rsidR="00F61AAD" w:rsidRPr="0067578E" w:rsidRDefault="0092208C" w:rsidP="00F61AAD">
      <w:pPr>
        <w:spacing w:after="0"/>
        <w:rPr>
          <w:rFonts w:eastAsia="Calibri" w:cstheme="minorHAnsi"/>
          <w:sz w:val="28"/>
          <w:szCs w:val="28"/>
        </w:rPr>
      </w:pPr>
      <w:r w:rsidRPr="0067578E">
        <w:rPr>
          <w:rFonts w:eastAsia="Calibri" w:cstheme="minorHAnsi"/>
          <w:sz w:val="28"/>
          <w:szCs w:val="28"/>
        </w:rPr>
        <w:t>pánské,dámské,</w:t>
      </w:r>
      <w:proofErr w:type="gramStart"/>
      <w:r w:rsidRPr="0067578E">
        <w:rPr>
          <w:rFonts w:eastAsia="Calibri" w:cstheme="minorHAnsi"/>
          <w:sz w:val="28"/>
          <w:szCs w:val="28"/>
        </w:rPr>
        <w:t>dětské..</w:t>
      </w:r>
      <w:r w:rsidR="00F61AAD" w:rsidRPr="0067578E">
        <w:rPr>
          <w:rFonts w:eastAsia="Calibri" w:cstheme="minorHAnsi"/>
          <w:sz w:val="28"/>
          <w:szCs w:val="28"/>
        </w:rPr>
        <w:t xml:space="preserve"> možnost</w:t>
      </w:r>
      <w:proofErr w:type="gramEnd"/>
      <w:r w:rsidR="00F61AAD" w:rsidRPr="0067578E">
        <w:rPr>
          <w:rFonts w:eastAsia="Calibri" w:cstheme="minorHAnsi"/>
          <w:sz w:val="28"/>
          <w:szCs w:val="28"/>
        </w:rPr>
        <w:t xml:space="preserve"> zakoupení dárkových poukazů.</w:t>
      </w:r>
    </w:p>
    <w:p w:rsidR="006776C8" w:rsidRPr="0067578E" w:rsidRDefault="006776C8" w:rsidP="00F61AAD">
      <w:pPr>
        <w:spacing w:after="0"/>
        <w:rPr>
          <w:rFonts w:eastAsia="Calibri" w:cstheme="minorHAnsi"/>
          <w:sz w:val="28"/>
          <w:szCs w:val="28"/>
        </w:rPr>
      </w:pPr>
      <w:r w:rsidRPr="0067578E">
        <w:rPr>
          <w:rFonts w:eastAsia="Calibri" w:cstheme="minorHAnsi"/>
          <w:sz w:val="28"/>
          <w:szCs w:val="28"/>
        </w:rPr>
        <w:t>Kontakt: Štěpánka Matějovská, Velká Buková 49, tel: 602819735</w:t>
      </w:r>
    </w:p>
    <w:p w:rsidR="00F61AAD" w:rsidRPr="0067578E" w:rsidRDefault="00F61AAD" w:rsidP="00F61AAD">
      <w:pPr>
        <w:spacing w:after="0"/>
        <w:rPr>
          <w:rFonts w:eastAsia="Calibri" w:cstheme="minorHAnsi"/>
          <w:sz w:val="28"/>
          <w:szCs w:val="28"/>
        </w:rPr>
      </w:pPr>
      <w:r w:rsidRPr="0067578E">
        <w:rPr>
          <w:rFonts w:eastAsia="Calibri" w:cstheme="minorHAnsi"/>
          <w:sz w:val="28"/>
          <w:szCs w:val="28"/>
        </w:rPr>
        <w:t>………………………………………………………………………………………………………………………..</w:t>
      </w:r>
    </w:p>
    <w:p w:rsidR="00F61AAD" w:rsidRPr="0067578E" w:rsidRDefault="00F61AAD" w:rsidP="00C17924">
      <w:pPr>
        <w:pStyle w:val="Nadpis3"/>
        <w:spacing w:before="0" w:after="0"/>
        <w:rPr>
          <w:rFonts w:asciiTheme="minorHAnsi" w:hAnsiTheme="minorHAnsi" w:cstheme="minorHAnsi"/>
          <w:smallCaps/>
          <w:sz w:val="28"/>
          <w:szCs w:val="28"/>
          <w:u w:val="single"/>
        </w:rPr>
      </w:pPr>
      <w:r w:rsidRPr="0067578E">
        <w:rPr>
          <w:rFonts w:asciiTheme="minorHAnsi" w:hAnsiTheme="minorHAnsi" w:cstheme="minorHAnsi"/>
          <w:smallCaps/>
          <w:sz w:val="28"/>
          <w:szCs w:val="28"/>
          <w:u w:val="single"/>
        </w:rPr>
        <w:t xml:space="preserve">Masáže </w:t>
      </w:r>
      <w:r w:rsidRPr="0067578E">
        <w:rPr>
          <w:rFonts w:asciiTheme="minorHAnsi" w:hAnsiTheme="minorHAnsi" w:cstheme="minorHAnsi"/>
          <w:b w:val="0"/>
          <w:smallCaps/>
          <w:sz w:val="28"/>
          <w:szCs w:val="28"/>
        </w:rPr>
        <w:t xml:space="preserve"> </w:t>
      </w:r>
    </w:p>
    <w:p w:rsidR="00F61AAD" w:rsidRPr="0067578E" w:rsidRDefault="00F61AAD" w:rsidP="00C17924">
      <w:pPr>
        <w:pStyle w:val="Normlnweb"/>
        <w:spacing w:before="0" w:beforeAutospacing="0" w:after="0" w:afterAutospacing="0"/>
        <w:jc w:val="both"/>
        <w:rPr>
          <w:rFonts w:asciiTheme="minorHAnsi" w:hAnsiTheme="minorHAnsi" w:cstheme="minorHAnsi"/>
          <w:sz w:val="28"/>
          <w:szCs w:val="28"/>
        </w:rPr>
      </w:pPr>
      <w:r w:rsidRPr="0067578E">
        <w:rPr>
          <w:rFonts w:asciiTheme="minorHAnsi" w:hAnsiTheme="minorHAnsi" w:cstheme="minorHAnsi"/>
          <w:sz w:val="28"/>
          <w:szCs w:val="28"/>
        </w:rPr>
        <w:t xml:space="preserve">Kompletní ošetření pohybového aparátu, </w:t>
      </w:r>
      <w:proofErr w:type="spellStart"/>
      <w:r w:rsidRPr="0067578E">
        <w:rPr>
          <w:rFonts w:asciiTheme="minorHAnsi" w:hAnsiTheme="minorHAnsi" w:cstheme="minorHAnsi"/>
          <w:sz w:val="28"/>
          <w:szCs w:val="28"/>
        </w:rPr>
        <w:t>elektro</w:t>
      </w:r>
      <w:proofErr w:type="spellEnd"/>
      <w:r w:rsidRPr="0067578E">
        <w:rPr>
          <w:rFonts w:asciiTheme="minorHAnsi" w:hAnsiTheme="minorHAnsi" w:cstheme="minorHAnsi"/>
          <w:sz w:val="28"/>
          <w:szCs w:val="28"/>
        </w:rPr>
        <w:t xml:space="preserve"> léčba, stimulace</w:t>
      </w:r>
      <w:r w:rsidR="00C17924" w:rsidRPr="0067578E">
        <w:rPr>
          <w:rFonts w:asciiTheme="minorHAnsi" w:hAnsiTheme="minorHAnsi" w:cstheme="minorHAnsi"/>
          <w:sz w:val="28"/>
          <w:szCs w:val="28"/>
        </w:rPr>
        <w:t xml:space="preserve"> akupunkturních bodů, baňkování a další…</w:t>
      </w:r>
      <w:r w:rsidRPr="0067578E">
        <w:rPr>
          <w:rFonts w:cstheme="minorHAnsi"/>
          <w:sz w:val="28"/>
          <w:szCs w:val="28"/>
        </w:rPr>
        <w:t>Možnost zakoupení dárkových poukazů.</w:t>
      </w:r>
    </w:p>
    <w:p w:rsidR="00F61AAD" w:rsidRPr="0067578E" w:rsidRDefault="00C17924" w:rsidP="00C17924">
      <w:pPr>
        <w:pStyle w:val="Normlnweb"/>
        <w:spacing w:before="0" w:beforeAutospacing="0" w:after="0" w:afterAutospacing="0"/>
        <w:rPr>
          <w:rFonts w:asciiTheme="minorHAnsi" w:hAnsiTheme="minorHAnsi" w:cstheme="minorHAnsi"/>
          <w:sz w:val="28"/>
          <w:szCs w:val="28"/>
        </w:rPr>
      </w:pPr>
      <w:r w:rsidRPr="0067578E">
        <w:rPr>
          <w:rFonts w:asciiTheme="minorHAnsi" w:eastAsiaTheme="minorHAnsi" w:hAnsiTheme="minorHAnsi" w:cstheme="minorHAnsi"/>
          <w:sz w:val="28"/>
          <w:szCs w:val="28"/>
          <w:lang w:eastAsia="en-US"/>
        </w:rPr>
        <w:t xml:space="preserve">Kontakt: Alena Dufková – </w:t>
      </w:r>
      <w:r w:rsidRPr="0067578E">
        <w:rPr>
          <w:rFonts w:asciiTheme="minorHAnsi" w:hAnsiTheme="minorHAnsi" w:cstheme="minorHAnsi"/>
          <w:sz w:val="28"/>
          <w:szCs w:val="28"/>
        </w:rPr>
        <w:t xml:space="preserve">objednávky u </w:t>
      </w:r>
      <w:proofErr w:type="spellStart"/>
      <w:proofErr w:type="gramStart"/>
      <w:r w:rsidRPr="0067578E">
        <w:rPr>
          <w:rFonts w:asciiTheme="minorHAnsi" w:hAnsiTheme="minorHAnsi" w:cstheme="minorHAnsi"/>
          <w:sz w:val="28"/>
          <w:szCs w:val="28"/>
        </w:rPr>
        <w:t>p.Šretrové</w:t>
      </w:r>
      <w:proofErr w:type="spellEnd"/>
      <w:proofErr w:type="gramEnd"/>
      <w:r w:rsidR="001D1DA3" w:rsidRPr="0067578E">
        <w:rPr>
          <w:rFonts w:asciiTheme="minorHAnsi" w:hAnsiTheme="minorHAnsi" w:cstheme="minorHAnsi"/>
          <w:sz w:val="28"/>
          <w:szCs w:val="28"/>
        </w:rPr>
        <w:t xml:space="preserve"> tel: </w:t>
      </w:r>
      <w:r w:rsidR="00F61AAD" w:rsidRPr="0067578E">
        <w:rPr>
          <w:rFonts w:asciiTheme="minorHAnsi" w:hAnsiTheme="minorHAnsi" w:cstheme="minorHAnsi"/>
          <w:sz w:val="28"/>
          <w:szCs w:val="28"/>
        </w:rPr>
        <w:t>724774147</w:t>
      </w:r>
      <w:r w:rsidRPr="0067578E">
        <w:rPr>
          <w:rFonts w:asciiTheme="minorHAnsi" w:hAnsiTheme="minorHAnsi" w:cstheme="minorHAnsi"/>
          <w:sz w:val="28"/>
          <w:szCs w:val="28"/>
        </w:rPr>
        <w:t xml:space="preserve"> </w:t>
      </w:r>
    </w:p>
    <w:p w:rsidR="00F61AAD" w:rsidRPr="0067578E" w:rsidRDefault="00F61AAD" w:rsidP="00F61AAD">
      <w:pPr>
        <w:spacing w:after="0"/>
        <w:rPr>
          <w:rFonts w:eastAsia="Calibri" w:cstheme="minorHAnsi"/>
          <w:sz w:val="28"/>
          <w:szCs w:val="28"/>
        </w:rPr>
      </w:pPr>
      <w:r w:rsidRPr="0067578E">
        <w:rPr>
          <w:rFonts w:eastAsia="Calibri" w:cstheme="minorHAnsi"/>
          <w:sz w:val="28"/>
          <w:szCs w:val="28"/>
        </w:rPr>
        <w:t>……………………………………………………………………………………………………………………..</w:t>
      </w:r>
    </w:p>
    <w:p w:rsidR="00C17924" w:rsidRPr="0067578E" w:rsidRDefault="00F61AAD" w:rsidP="00F61AAD">
      <w:pPr>
        <w:spacing w:after="0"/>
        <w:rPr>
          <w:rFonts w:eastAsia="Calibri" w:cstheme="minorHAnsi"/>
          <w:b/>
          <w:sz w:val="28"/>
          <w:szCs w:val="28"/>
          <w:u w:val="single"/>
        </w:rPr>
      </w:pPr>
      <w:r w:rsidRPr="0067578E">
        <w:rPr>
          <w:rFonts w:eastAsia="Calibri" w:cstheme="minorHAnsi"/>
          <w:b/>
          <w:sz w:val="28"/>
          <w:szCs w:val="28"/>
          <w:u w:val="single"/>
        </w:rPr>
        <w:t>Krmiva</w:t>
      </w:r>
      <w:r w:rsidR="00C17924" w:rsidRPr="0067578E">
        <w:rPr>
          <w:rFonts w:eastAsia="Calibri" w:cstheme="minorHAnsi"/>
          <w:b/>
          <w:sz w:val="28"/>
          <w:szCs w:val="28"/>
          <w:u w:val="single"/>
        </w:rPr>
        <w:t xml:space="preserve"> pro zvířata</w:t>
      </w:r>
    </w:p>
    <w:p w:rsidR="00C17924" w:rsidRPr="0067578E" w:rsidRDefault="00C17924" w:rsidP="00F61AAD">
      <w:pPr>
        <w:spacing w:after="0"/>
        <w:rPr>
          <w:rFonts w:eastAsia="Calibri" w:cstheme="minorHAnsi"/>
          <w:sz w:val="28"/>
          <w:szCs w:val="28"/>
        </w:rPr>
      </w:pPr>
      <w:r w:rsidRPr="0067578E">
        <w:rPr>
          <w:rFonts w:eastAsia="Calibri" w:cstheme="minorHAnsi"/>
          <w:sz w:val="28"/>
          <w:szCs w:val="28"/>
        </w:rPr>
        <w:t xml:space="preserve"> P</w:t>
      </w:r>
      <w:r w:rsidR="00F61AAD" w:rsidRPr="0067578E">
        <w:rPr>
          <w:rFonts w:eastAsia="Calibri" w:cstheme="minorHAnsi"/>
          <w:sz w:val="28"/>
          <w:szCs w:val="28"/>
        </w:rPr>
        <w:t xml:space="preserve">ro </w:t>
      </w:r>
      <w:proofErr w:type="gramStart"/>
      <w:r w:rsidR="00F61AAD" w:rsidRPr="0067578E">
        <w:rPr>
          <w:rFonts w:eastAsia="Calibri" w:cstheme="minorHAnsi"/>
          <w:sz w:val="28"/>
          <w:szCs w:val="28"/>
        </w:rPr>
        <w:t>psy,kočky</w:t>
      </w:r>
      <w:proofErr w:type="gramEnd"/>
      <w:r w:rsidR="00F61AAD" w:rsidRPr="0067578E">
        <w:rPr>
          <w:rFonts w:eastAsia="Calibri" w:cstheme="minorHAnsi"/>
          <w:sz w:val="28"/>
          <w:szCs w:val="28"/>
        </w:rPr>
        <w:t xml:space="preserve">, slepice,králíky a další…na objednání do týdne..rozvoz domů. </w:t>
      </w:r>
      <w:r w:rsidRPr="0067578E">
        <w:rPr>
          <w:rFonts w:eastAsia="Calibri" w:cstheme="minorHAnsi"/>
          <w:sz w:val="28"/>
          <w:szCs w:val="28"/>
        </w:rPr>
        <w:t xml:space="preserve">Velký výběr granulí pro psy a </w:t>
      </w:r>
      <w:proofErr w:type="gramStart"/>
      <w:r w:rsidRPr="0067578E">
        <w:rPr>
          <w:rFonts w:eastAsia="Calibri" w:cstheme="minorHAnsi"/>
          <w:sz w:val="28"/>
          <w:szCs w:val="28"/>
        </w:rPr>
        <w:t>kočky.</w:t>
      </w:r>
      <w:r w:rsidR="009826D1" w:rsidRPr="0067578E">
        <w:rPr>
          <w:rFonts w:eastAsia="Calibri" w:cstheme="minorHAnsi"/>
          <w:sz w:val="28"/>
          <w:szCs w:val="28"/>
        </w:rPr>
        <w:t>Nyní</w:t>
      </w:r>
      <w:proofErr w:type="gramEnd"/>
      <w:r w:rsidR="009826D1" w:rsidRPr="0067578E">
        <w:rPr>
          <w:rFonts w:eastAsia="Calibri" w:cstheme="minorHAnsi"/>
          <w:sz w:val="28"/>
          <w:szCs w:val="28"/>
        </w:rPr>
        <w:t xml:space="preserve"> slunečnice 33</w:t>
      </w:r>
      <w:r w:rsidR="00A82AC4" w:rsidRPr="0067578E">
        <w:rPr>
          <w:rFonts w:eastAsia="Calibri" w:cstheme="minorHAnsi"/>
          <w:sz w:val="28"/>
          <w:szCs w:val="28"/>
        </w:rPr>
        <w:t>Kč/kg.</w:t>
      </w:r>
    </w:p>
    <w:p w:rsidR="00F61AAD" w:rsidRPr="0067578E" w:rsidRDefault="00F61AAD" w:rsidP="00F61AAD">
      <w:pPr>
        <w:spacing w:after="0"/>
        <w:rPr>
          <w:rFonts w:eastAsia="Calibri" w:cstheme="minorHAnsi"/>
          <w:sz w:val="28"/>
          <w:szCs w:val="28"/>
        </w:rPr>
      </w:pPr>
      <w:r w:rsidRPr="0067578E">
        <w:rPr>
          <w:rFonts w:eastAsia="Calibri" w:cstheme="minorHAnsi"/>
          <w:sz w:val="28"/>
          <w:szCs w:val="28"/>
        </w:rPr>
        <w:t xml:space="preserve"> </w:t>
      </w:r>
      <w:r w:rsidR="0092208C" w:rsidRPr="0067578E">
        <w:rPr>
          <w:rFonts w:eastAsia="Calibri" w:cstheme="minorHAnsi"/>
          <w:sz w:val="28"/>
          <w:szCs w:val="28"/>
        </w:rPr>
        <w:t>ko</w:t>
      </w:r>
      <w:r w:rsidRPr="0067578E">
        <w:rPr>
          <w:rFonts w:eastAsia="Calibri" w:cstheme="minorHAnsi"/>
          <w:sz w:val="28"/>
          <w:szCs w:val="28"/>
        </w:rPr>
        <w:t xml:space="preserve">ntakt Eliška </w:t>
      </w:r>
      <w:proofErr w:type="spellStart"/>
      <w:r w:rsidRPr="0067578E">
        <w:rPr>
          <w:rFonts w:eastAsia="Calibri" w:cstheme="minorHAnsi"/>
          <w:sz w:val="28"/>
          <w:szCs w:val="28"/>
        </w:rPr>
        <w:t>Šretrová</w:t>
      </w:r>
      <w:proofErr w:type="spellEnd"/>
      <w:r w:rsidRPr="0067578E">
        <w:rPr>
          <w:rFonts w:eastAsia="Calibri" w:cstheme="minorHAnsi"/>
          <w:sz w:val="28"/>
          <w:szCs w:val="28"/>
        </w:rPr>
        <w:t xml:space="preserve"> 724774147</w:t>
      </w:r>
    </w:p>
    <w:p w:rsidR="00F61AAD" w:rsidRPr="0067578E" w:rsidRDefault="00F61AAD" w:rsidP="00F61AAD">
      <w:pPr>
        <w:spacing w:after="0"/>
        <w:rPr>
          <w:rFonts w:eastAsia="Calibri" w:cstheme="minorHAnsi"/>
          <w:sz w:val="28"/>
          <w:szCs w:val="28"/>
        </w:rPr>
      </w:pPr>
      <w:r w:rsidRPr="0067578E">
        <w:rPr>
          <w:rFonts w:eastAsia="Calibri" w:cstheme="minorHAnsi"/>
          <w:sz w:val="28"/>
          <w:szCs w:val="28"/>
        </w:rPr>
        <w:t>…………………………………………………………………………………………………………………….</w:t>
      </w:r>
    </w:p>
    <w:p w:rsidR="00F61AAD" w:rsidRPr="0067578E" w:rsidRDefault="00C17924" w:rsidP="00F61AAD">
      <w:pPr>
        <w:spacing w:after="0"/>
        <w:rPr>
          <w:rFonts w:eastAsia="Calibri" w:cstheme="minorHAnsi"/>
          <w:b/>
          <w:sz w:val="28"/>
          <w:szCs w:val="28"/>
          <w:u w:val="single"/>
        </w:rPr>
      </w:pPr>
      <w:r w:rsidRPr="0067578E">
        <w:rPr>
          <w:rFonts w:eastAsia="Calibri" w:cstheme="minorHAnsi"/>
          <w:b/>
          <w:sz w:val="28"/>
          <w:szCs w:val="28"/>
          <w:u w:val="single"/>
        </w:rPr>
        <w:t xml:space="preserve">Vizážistka </w:t>
      </w:r>
    </w:p>
    <w:p w:rsidR="00F61AAD" w:rsidRPr="0067578E" w:rsidRDefault="00C17924" w:rsidP="00C17924">
      <w:pPr>
        <w:spacing w:after="0"/>
        <w:rPr>
          <w:rFonts w:eastAsia="Calibri" w:cstheme="minorHAnsi"/>
          <w:sz w:val="28"/>
          <w:szCs w:val="28"/>
        </w:rPr>
      </w:pPr>
      <w:r w:rsidRPr="0067578E">
        <w:rPr>
          <w:rFonts w:eastAsia="Calibri" w:cstheme="minorHAnsi"/>
          <w:sz w:val="28"/>
          <w:szCs w:val="28"/>
        </w:rPr>
        <w:t>V</w:t>
      </w:r>
      <w:r w:rsidR="00F61AAD" w:rsidRPr="0067578E">
        <w:rPr>
          <w:rFonts w:eastAsia="Calibri" w:cstheme="minorHAnsi"/>
          <w:sz w:val="28"/>
          <w:szCs w:val="28"/>
        </w:rPr>
        <w:t xml:space="preserve">ečerní </w:t>
      </w:r>
      <w:proofErr w:type="gramStart"/>
      <w:r w:rsidR="00F61AAD" w:rsidRPr="0067578E">
        <w:rPr>
          <w:rFonts w:eastAsia="Calibri" w:cstheme="minorHAnsi"/>
          <w:sz w:val="28"/>
          <w:szCs w:val="28"/>
        </w:rPr>
        <w:t>líčení</w:t>
      </w:r>
      <w:r w:rsidR="00F61AAD" w:rsidRPr="0067578E">
        <w:rPr>
          <w:rFonts w:cstheme="minorHAnsi"/>
          <w:sz w:val="28"/>
          <w:szCs w:val="28"/>
        </w:rPr>
        <w:t xml:space="preserve"> </w:t>
      </w:r>
      <w:r w:rsidRPr="0067578E">
        <w:rPr>
          <w:rFonts w:cstheme="minorHAnsi"/>
          <w:sz w:val="28"/>
          <w:szCs w:val="28"/>
        </w:rPr>
        <w:t xml:space="preserve">, </w:t>
      </w:r>
      <w:r w:rsidR="00F61AAD" w:rsidRPr="0067578E">
        <w:rPr>
          <w:rFonts w:eastAsia="Calibri" w:cstheme="minorHAnsi"/>
          <w:sz w:val="28"/>
          <w:szCs w:val="28"/>
        </w:rPr>
        <w:t>denní</w:t>
      </w:r>
      <w:proofErr w:type="gramEnd"/>
      <w:r w:rsidR="00F61AAD" w:rsidRPr="0067578E">
        <w:rPr>
          <w:rFonts w:eastAsia="Calibri" w:cstheme="minorHAnsi"/>
          <w:sz w:val="28"/>
          <w:szCs w:val="28"/>
        </w:rPr>
        <w:t xml:space="preserve"> líčení</w:t>
      </w:r>
      <w:r w:rsidRPr="0067578E">
        <w:rPr>
          <w:rFonts w:eastAsia="Calibri" w:cstheme="minorHAnsi"/>
          <w:sz w:val="28"/>
          <w:szCs w:val="28"/>
        </w:rPr>
        <w:t xml:space="preserve">, </w:t>
      </w:r>
      <w:r w:rsidR="00F61AAD" w:rsidRPr="0067578E">
        <w:rPr>
          <w:rFonts w:eastAsia="Calibri" w:cstheme="minorHAnsi"/>
          <w:sz w:val="28"/>
          <w:szCs w:val="28"/>
        </w:rPr>
        <w:t>svatební líčení</w:t>
      </w:r>
      <w:r w:rsidRPr="0067578E">
        <w:rPr>
          <w:rFonts w:eastAsia="Calibri" w:cstheme="minorHAnsi"/>
          <w:sz w:val="28"/>
          <w:szCs w:val="28"/>
        </w:rPr>
        <w:t>,</w:t>
      </w:r>
      <w:proofErr w:type="spellStart"/>
      <w:r w:rsidR="00F61AAD" w:rsidRPr="0067578E">
        <w:rPr>
          <w:rFonts w:eastAsia="Calibri" w:cstheme="minorHAnsi"/>
          <w:sz w:val="28"/>
          <w:szCs w:val="28"/>
        </w:rPr>
        <w:t>modeláž</w:t>
      </w:r>
      <w:proofErr w:type="spellEnd"/>
      <w:r w:rsidR="00F61AAD" w:rsidRPr="0067578E">
        <w:rPr>
          <w:rFonts w:eastAsia="Calibri" w:cstheme="minorHAnsi"/>
          <w:sz w:val="28"/>
          <w:szCs w:val="28"/>
        </w:rPr>
        <w:t xml:space="preserve"> nehtů </w:t>
      </w:r>
      <w:proofErr w:type="spellStart"/>
      <w:r w:rsidR="00F61AAD" w:rsidRPr="0067578E">
        <w:rPr>
          <w:rFonts w:eastAsia="Calibri" w:cstheme="minorHAnsi"/>
          <w:sz w:val="28"/>
          <w:szCs w:val="28"/>
        </w:rPr>
        <w:t>gellak</w:t>
      </w:r>
      <w:proofErr w:type="spellEnd"/>
    </w:p>
    <w:p w:rsidR="00F61AAD" w:rsidRPr="0067578E" w:rsidRDefault="00F61AAD" w:rsidP="00C17924">
      <w:pPr>
        <w:spacing w:after="0"/>
        <w:ind w:left="360"/>
        <w:rPr>
          <w:rFonts w:eastAsia="Calibri" w:cstheme="minorHAnsi"/>
          <w:sz w:val="28"/>
          <w:szCs w:val="28"/>
        </w:rPr>
      </w:pPr>
    </w:p>
    <w:p w:rsidR="00F61AAD" w:rsidRPr="0067578E" w:rsidRDefault="00F61AAD" w:rsidP="00C17924">
      <w:pPr>
        <w:spacing w:after="0"/>
        <w:rPr>
          <w:rFonts w:eastAsia="Calibri" w:cstheme="minorHAnsi"/>
          <w:sz w:val="28"/>
          <w:szCs w:val="28"/>
        </w:rPr>
      </w:pPr>
      <w:r w:rsidRPr="0067578E">
        <w:rPr>
          <w:rFonts w:eastAsia="Calibri" w:cstheme="minorHAnsi"/>
          <w:sz w:val="28"/>
          <w:szCs w:val="28"/>
        </w:rPr>
        <w:t xml:space="preserve">Kontakt: Adéla </w:t>
      </w:r>
      <w:proofErr w:type="spellStart"/>
      <w:r w:rsidRPr="0067578E">
        <w:rPr>
          <w:rFonts w:eastAsia="Calibri" w:cstheme="minorHAnsi"/>
          <w:sz w:val="28"/>
          <w:szCs w:val="28"/>
        </w:rPr>
        <w:t>Guldanová</w:t>
      </w:r>
      <w:proofErr w:type="spellEnd"/>
      <w:r w:rsidRPr="0067578E">
        <w:rPr>
          <w:rFonts w:eastAsia="Calibri" w:cstheme="minorHAnsi"/>
          <w:sz w:val="28"/>
          <w:szCs w:val="28"/>
        </w:rPr>
        <w:t xml:space="preserve">, Velká Buková </w:t>
      </w:r>
      <w:proofErr w:type="gramStart"/>
      <w:r w:rsidRPr="0067578E">
        <w:rPr>
          <w:rFonts w:eastAsia="Calibri" w:cstheme="minorHAnsi"/>
          <w:sz w:val="28"/>
          <w:szCs w:val="28"/>
        </w:rPr>
        <w:t>122,tel</w:t>
      </w:r>
      <w:proofErr w:type="gramEnd"/>
      <w:r w:rsidRPr="0067578E">
        <w:rPr>
          <w:rFonts w:eastAsia="Calibri" w:cstheme="minorHAnsi"/>
          <w:sz w:val="28"/>
          <w:szCs w:val="28"/>
        </w:rPr>
        <w:t>:</w:t>
      </w:r>
      <w:r w:rsidR="007C0177" w:rsidRPr="0067578E">
        <w:rPr>
          <w:rFonts w:eastAsia="Calibri" w:cstheme="minorHAnsi"/>
          <w:sz w:val="28"/>
          <w:szCs w:val="28"/>
        </w:rPr>
        <w:t xml:space="preserve"> 703 636</w:t>
      </w:r>
      <w:r w:rsidR="00C17924" w:rsidRPr="0067578E">
        <w:rPr>
          <w:rFonts w:eastAsia="Calibri" w:cstheme="minorHAnsi"/>
          <w:sz w:val="28"/>
          <w:szCs w:val="28"/>
        </w:rPr>
        <w:t> </w:t>
      </w:r>
      <w:r w:rsidR="007C0177" w:rsidRPr="0067578E">
        <w:rPr>
          <w:rFonts w:eastAsia="Calibri" w:cstheme="minorHAnsi"/>
          <w:sz w:val="28"/>
          <w:szCs w:val="28"/>
        </w:rPr>
        <w:t>066</w:t>
      </w:r>
    </w:p>
    <w:p w:rsidR="00C17924" w:rsidRPr="0067578E" w:rsidRDefault="00C17924" w:rsidP="00C17924">
      <w:pPr>
        <w:spacing w:after="0"/>
        <w:rPr>
          <w:rFonts w:eastAsia="Calibri" w:cstheme="minorHAnsi"/>
          <w:sz w:val="28"/>
          <w:szCs w:val="28"/>
        </w:rPr>
      </w:pPr>
      <w:r w:rsidRPr="0067578E">
        <w:rPr>
          <w:rFonts w:eastAsia="Calibri" w:cstheme="minorHAnsi"/>
          <w:sz w:val="28"/>
          <w:szCs w:val="28"/>
        </w:rPr>
        <w:t>…………………………………………………………………………………………………………………………..</w:t>
      </w:r>
    </w:p>
    <w:p w:rsidR="009C3843" w:rsidRPr="0067578E" w:rsidRDefault="009826D1" w:rsidP="009C3843">
      <w:pPr>
        <w:spacing w:after="0"/>
        <w:rPr>
          <w:rFonts w:eastAsia="Calibri" w:cstheme="minorHAnsi"/>
          <w:b/>
          <w:sz w:val="28"/>
          <w:szCs w:val="28"/>
        </w:rPr>
      </w:pPr>
      <w:r w:rsidRPr="0067578E">
        <w:rPr>
          <w:rFonts w:eastAsia="Calibri" w:cstheme="minorHAnsi"/>
          <w:b/>
          <w:noProof/>
          <w:sz w:val="28"/>
          <w:szCs w:val="28"/>
          <w:lang w:eastAsia="cs-CZ"/>
        </w:rPr>
        <w:drawing>
          <wp:anchor distT="0" distB="0" distL="114300" distR="114300" simplePos="0" relativeHeight="251767808" behindDoc="1" locked="0" layoutInCell="1" allowOverlap="1">
            <wp:simplePos x="0" y="0"/>
            <wp:positionH relativeFrom="column">
              <wp:posOffset>20320</wp:posOffset>
            </wp:positionH>
            <wp:positionV relativeFrom="paragraph">
              <wp:posOffset>55880</wp:posOffset>
            </wp:positionV>
            <wp:extent cx="5347970" cy="3282315"/>
            <wp:effectExtent l="19050" t="0" r="5080" b="0"/>
            <wp:wrapTight wrapText="bothSides">
              <wp:wrapPolygon edited="0">
                <wp:start x="-77" y="0"/>
                <wp:lineTo x="-77" y="21437"/>
                <wp:lineTo x="21621" y="21437"/>
                <wp:lineTo x="21621" y="0"/>
                <wp:lineTo x="-77" y="0"/>
              </wp:wrapPolygon>
            </wp:wrapTight>
            <wp:docPr id="6" name="obrázek 6" descr="motivacni-cita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otivacni-citaty"/>
                    <pic:cNvPicPr>
                      <a:picLocks noChangeAspect="1" noChangeArrowheads="1"/>
                    </pic:cNvPicPr>
                  </pic:nvPicPr>
                  <pic:blipFill>
                    <a:blip r:embed="rId20" cstate="print"/>
                    <a:srcRect/>
                    <a:stretch>
                      <a:fillRect/>
                    </a:stretch>
                  </pic:blipFill>
                  <pic:spPr bwMode="auto">
                    <a:xfrm>
                      <a:off x="0" y="0"/>
                      <a:ext cx="5347970" cy="3282315"/>
                    </a:xfrm>
                    <a:prstGeom prst="rect">
                      <a:avLst/>
                    </a:prstGeom>
                    <a:noFill/>
                    <a:ln w="9525">
                      <a:noFill/>
                      <a:miter lim="800000"/>
                      <a:headEnd/>
                      <a:tailEnd/>
                    </a:ln>
                  </pic:spPr>
                </pic:pic>
              </a:graphicData>
            </a:graphic>
          </wp:anchor>
        </w:drawing>
      </w:r>
    </w:p>
    <w:p w:rsidR="00340920" w:rsidRPr="0067578E" w:rsidRDefault="00340920" w:rsidP="009C3843">
      <w:pPr>
        <w:spacing w:after="0"/>
        <w:rPr>
          <w:rFonts w:eastAsia="Calibri" w:cstheme="minorHAnsi"/>
          <w:b/>
          <w:sz w:val="28"/>
          <w:szCs w:val="28"/>
        </w:rPr>
      </w:pPr>
    </w:p>
    <w:p w:rsidR="00F61AAD" w:rsidRPr="0067578E" w:rsidRDefault="00F61AAD" w:rsidP="00F61AAD">
      <w:pPr>
        <w:pStyle w:val="Odstavecseseznamem"/>
        <w:spacing w:after="0"/>
        <w:rPr>
          <w:rFonts w:eastAsia="Calibri" w:cstheme="minorHAnsi"/>
          <w:b/>
          <w:sz w:val="28"/>
          <w:szCs w:val="28"/>
        </w:rPr>
      </w:pPr>
    </w:p>
    <w:p w:rsidR="008F7D0B" w:rsidRPr="0067578E" w:rsidRDefault="008F7D0B" w:rsidP="00F61AAD">
      <w:pPr>
        <w:pStyle w:val="Odstavecseseznamem"/>
        <w:spacing w:after="0"/>
        <w:jc w:val="center"/>
        <w:rPr>
          <w:rFonts w:eastAsia="Calibri" w:cstheme="minorHAnsi"/>
          <w:b/>
          <w:sz w:val="28"/>
          <w:szCs w:val="28"/>
        </w:rPr>
      </w:pPr>
    </w:p>
    <w:p w:rsidR="008F7D0B" w:rsidRPr="0067578E" w:rsidRDefault="008F7D0B" w:rsidP="00F61AAD">
      <w:pPr>
        <w:pStyle w:val="Odstavecseseznamem"/>
        <w:spacing w:after="0"/>
        <w:jc w:val="center"/>
        <w:rPr>
          <w:rFonts w:eastAsia="Calibri" w:cstheme="minorHAnsi"/>
          <w:b/>
          <w:sz w:val="28"/>
          <w:szCs w:val="28"/>
        </w:rPr>
      </w:pPr>
    </w:p>
    <w:p w:rsidR="008F7D0B" w:rsidRPr="0067578E" w:rsidRDefault="008F7D0B" w:rsidP="00F61AAD">
      <w:pPr>
        <w:pStyle w:val="Odstavecseseznamem"/>
        <w:spacing w:after="0"/>
        <w:jc w:val="center"/>
        <w:rPr>
          <w:rFonts w:eastAsia="Calibri" w:cstheme="minorHAnsi"/>
          <w:b/>
          <w:sz w:val="28"/>
          <w:szCs w:val="28"/>
        </w:rPr>
      </w:pPr>
    </w:p>
    <w:p w:rsidR="00340920" w:rsidRPr="0067578E" w:rsidRDefault="00340920" w:rsidP="00F61AAD">
      <w:pPr>
        <w:pStyle w:val="Odstavecseseznamem"/>
        <w:spacing w:after="0"/>
        <w:jc w:val="center"/>
        <w:rPr>
          <w:rFonts w:eastAsia="Calibri" w:cstheme="minorHAnsi"/>
          <w:b/>
          <w:sz w:val="28"/>
          <w:szCs w:val="28"/>
        </w:rPr>
      </w:pPr>
    </w:p>
    <w:p w:rsidR="009A6CE2" w:rsidRPr="0067578E" w:rsidRDefault="009A6CE2" w:rsidP="00F61AAD">
      <w:pPr>
        <w:pStyle w:val="Odstavecseseznamem"/>
        <w:spacing w:after="0"/>
        <w:jc w:val="center"/>
        <w:rPr>
          <w:rFonts w:eastAsia="Calibri" w:cstheme="minorHAnsi"/>
          <w:b/>
          <w:sz w:val="28"/>
          <w:szCs w:val="28"/>
        </w:rPr>
      </w:pPr>
    </w:p>
    <w:p w:rsidR="008F7D0B" w:rsidRPr="0067578E" w:rsidRDefault="008F7D0B" w:rsidP="00F61AAD">
      <w:pPr>
        <w:pStyle w:val="Odstavecseseznamem"/>
        <w:spacing w:after="0"/>
        <w:jc w:val="center"/>
        <w:rPr>
          <w:rFonts w:eastAsia="Calibri" w:cstheme="minorHAnsi"/>
          <w:b/>
          <w:sz w:val="28"/>
          <w:szCs w:val="28"/>
        </w:rPr>
      </w:pPr>
    </w:p>
    <w:p w:rsidR="009C3843" w:rsidRPr="0067578E" w:rsidRDefault="009C3843" w:rsidP="00A82AC4">
      <w:pPr>
        <w:spacing w:after="0"/>
        <w:rPr>
          <w:rFonts w:eastAsia="Calibri" w:cstheme="minorHAnsi"/>
          <w:b/>
          <w:sz w:val="28"/>
          <w:szCs w:val="28"/>
        </w:rPr>
      </w:pPr>
    </w:p>
    <w:p w:rsidR="009C3843" w:rsidRPr="0067578E" w:rsidRDefault="009C3843" w:rsidP="00F61AAD">
      <w:pPr>
        <w:pStyle w:val="Odstavecseseznamem"/>
        <w:spacing w:after="0"/>
        <w:jc w:val="center"/>
        <w:rPr>
          <w:rFonts w:eastAsia="Calibri" w:cstheme="minorHAnsi"/>
          <w:b/>
          <w:sz w:val="28"/>
          <w:szCs w:val="28"/>
        </w:rPr>
      </w:pPr>
    </w:p>
    <w:p w:rsidR="001E7E06" w:rsidRPr="0067578E" w:rsidRDefault="00F94318" w:rsidP="00F94318">
      <w:pPr>
        <w:pStyle w:val="Nzev"/>
        <w:tabs>
          <w:tab w:val="left" w:pos="3861"/>
        </w:tabs>
        <w:jc w:val="left"/>
        <w:rPr>
          <w:rFonts w:asciiTheme="minorHAnsi" w:hAnsiTheme="minorHAnsi" w:cstheme="minorHAnsi"/>
          <w:b w:val="0"/>
          <w:sz w:val="36"/>
          <w:szCs w:val="36"/>
        </w:rPr>
      </w:pPr>
      <w:r w:rsidRPr="0067578E">
        <w:rPr>
          <w:rFonts w:asciiTheme="minorHAnsi" w:hAnsiTheme="minorHAnsi" w:cstheme="minorHAnsi"/>
          <w:b w:val="0"/>
          <w:sz w:val="36"/>
          <w:szCs w:val="36"/>
        </w:rPr>
        <w:lastRenderedPageBreak/>
        <w:t xml:space="preserve">                                                 </w:t>
      </w:r>
      <w:r w:rsidR="001E7E06" w:rsidRPr="0067578E">
        <w:rPr>
          <w:rFonts w:asciiTheme="minorHAnsi" w:hAnsiTheme="minorHAnsi" w:cstheme="minorHAnsi"/>
          <w:b w:val="0"/>
          <w:sz w:val="40"/>
          <w:szCs w:val="40"/>
        </w:rPr>
        <w:t>KŘÍŽOVKA</w:t>
      </w:r>
    </w:p>
    <w:p w:rsidR="001E7E06" w:rsidRPr="0067578E" w:rsidRDefault="001E7E06" w:rsidP="001E7E06">
      <w:pPr>
        <w:pStyle w:val="Default"/>
        <w:rPr>
          <w:rFonts w:asciiTheme="minorHAnsi" w:hAnsiTheme="minorHAnsi" w:cstheme="minorHAnsi"/>
          <w:color w:val="auto"/>
        </w:rPr>
      </w:pPr>
    </w:p>
    <w:p w:rsidR="001A3256" w:rsidRPr="0067578E" w:rsidRDefault="001A3256" w:rsidP="001A3256">
      <w:pPr>
        <w:pStyle w:val="Default"/>
        <w:rPr>
          <w:color w:val="auto"/>
        </w:rPr>
      </w:pPr>
    </w:p>
    <w:p w:rsidR="009826D1" w:rsidRPr="0067578E" w:rsidRDefault="001A3256" w:rsidP="009826D1">
      <w:pPr>
        <w:pStyle w:val="Default"/>
        <w:rPr>
          <w:rFonts w:asciiTheme="minorHAnsi" w:hAnsiTheme="minorHAnsi" w:cstheme="minorHAnsi"/>
          <w:color w:val="auto"/>
        </w:rPr>
      </w:pPr>
      <w:r w:rsidRPr="0067578E">
        <w:rPr>
          <w:color w:val="auto"/>
        </w:rPr>
        <w:t xml:space="preserve"> </w:t>
      </w:r>
      <w:r w:rsidR="001E7E06" w:rsidRPr="0067578E">
        <w:rPr>
          <w:rFonts w:asciiTheme="minorHAnsi" w:hAnsiTheme="minorHAnsi" w:cstheme="minorHAnsi"/>
          <w:noProof/>
          <w:color w:val="auto"/>
          <w:lang w:eastAsia="cs-CZ"/>
        </w:rPr>
        <w:drawing>
          <wp:anchor distT="0" distB="0" distL="114300" distR="114300" simplePos="0" relativeHeight="251678720" behindDoc="0" locked="0" layoutInCell="1" allowOverlap="1">
            <wp:simplePos x="0" y="0"/>
            <wp:positionH relativeFrom="column">
              <wp:posOffset>1239520</wp:posOffset>
            </wp:positionH>
            <wp:positionV relativeFrom="paragraph">
              <wp:posOffset>0</wp:posOffset>
            </wp:positionV>
            <wp:extent cx="3571875" cy="2954655"/>
            <wp:effectExtent l="19050" t="0" r="9525" b="0"/>
            <wp:wrapTopAndBottom/>
            <wp:docPr id="11"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cstate="print"/>
                    <a:srcRect/>
                    <a:stretch>
                      <a:fillRect/>
                    </a:stretch>
                  </pic:blipFill>
                  <pic:spPr bwMode="auto">
                    <a:xfrm>
                      <a:off x="0" y="0"/>
                      <a:ext cx="3571875" cy="2954655"/>
                    </a:xfrm>
                    <a:prstGeom prst="rect">
                      <a:avLst/>
                    </a:prstGeom>
                    <a:noFill/>
                  </pic:spPr>
                </pic:pic>
              </a:graphicData>
            </a:graphic>
          </wp:anchor>
        </w:drawing>
      </w:r>
    </w:p>
    <w:p w:rsidR="009826D1" w:rsidRPr="0067578E" w:rsidRDefault="009826D1" w:rsidP="009826D1">
      <w:pPr>
        <w:pStyle w:val="Default"/>
        <w:rPr>
          <w:color w:val="auto"/>
        </w:rPr>
      </w:pPr>
    </w:p>
    <w:p w:rsidR="009826D1" w:rsidRPr="0067578E" w:rsidRDefault="009826D1" w:rsidP="009826D1">
      <w:pPr>
        <w:pStyle w:val="Default"/>
        <w:rPr>
          <w:color w:val="auto"/>
          <w:sz w:val="32"/>
          <w:szCs w:val="32"/>
        </w:rPr>
      </w:pPr>
      <w:r w:rsidRPr="0067578E">
        <w:rPr>
          <w:color w:val="auto"/>
        </w:rPr>
        <w:t xml:space="preserve"> </w:t>
      </w:r>
      <w:r w:rsidRPr="0067578E">
        <w:rPr>
          <w:color w:val="auto"/>
          <w:sz w:val="32"/>
          <w:szCs w:val="32"/>
        </w:rPr>
        <w:t xml:space="preserve">V dnešní tajence najdete dokončení jedné z prosincových pranostik. Prosinec proměnlivý a vlahý- nadělá nám zima……………tajenka </w:t>
      </w:r>
    </w:p>
    <w:p w:rsidR="009826D1" w:rsidRPr="0067578E" w:rsidRDefault="009826D1" w:rsidP="009826D1">
      <w:pPr>
        <w:pStyle w:val="Default"/>
        <w:rPr>
          <w:color w:val="auto"/>
          <w:sz w:val="32"/>
          <w:szCs w:val="32"/>
        </w:rPr>
      </w:pPr>
      <w:r w:rsidRPr="0067578E">
        <w:rPr>
          <w:color w:val="auto"/>
          <w:sz w:val="32"/>
          <w:szCs w:val="32"/>
        </w:rPr>
        <w:t xml:space="preserve">Vodorovně: </w:t>
      </w:r>
    </w:p>
    <w:p w:rsidR="009826D1" w:rsidRPr="0067578E" w:rsidRDefault="009826D1" w:rsidP="009826D1">
      <w:pPr>
        <w:pStyle w:val="Default"/>
        <w:rPr>
          <w:color w:val="auto"/>
          <w:sz w:val="28"/>
          <w:szCs w:val="28"/>
        </w:rPr>
      </w:pPr>
      <w:r w:rsidRPr="0067578E">
        <w:rPr>
          <w:b/>
          <w:bCs/>
          <w:color w:val="auto"/>
          <w:sz w:val="28"/>
          <w:szCs w:val="28"/>
        </w:rPr>
        <w:t>1.)</w:t>
      </w:r>
      <w:r w:rsidR="00571D75">
        <w:rPr>
          <w:color w:val="auto"/>
          <w:sz w:val="28"/>
          <w:szCs w:val="28"/>
        </w:rPr>
        <w:t>pouťová atrakce(7),</w:t>
      </w:r>
      <w:r w:rsidRPr="0067578E">
        <w:rPr>
          <w:color w:val="auto"/>
          <w:sz w:val="28"/>
          <w:szCs w:val="28"/>
        </w:rPr>
        <w:t xml:space="preserve"> </w:t>
      </w:r>
      <w:proofErr w:type="gramStart"/>
      <w:r w:rsidRPr="0067578E">
        <w:rPr>
          <w:color w:val="auto"/>
          <w:sz w:val="28"/>
          <w:szCs w:val="28"/>
        </w:rPr>
        <w:t>potomek(3);</w:t>
      </w:r>
      <w:proofErr w:type="gramEnd"/>
      <w:r w:rsidRPr="0067578E">
        <w:rPr>
          <w:color w:val="auto"/>
          <w:sz w:val="28"/>
          <w:szCs w:val="28"/>
        </w:rPr>
        <w:t xml:space="preserve"> </w:t>
      </w:r>
      <w:r w:rsidRPr="0067578E">
        <w:rPr>
          <w:b/>
          <w:bCs/>
          <w:color w:val="auto"/>
          <w:sz w:val="28"/>
          <w:szCs w:val="28"/>
        </w:rPr>
        <w:t>2.)</w:t>
      </w:r>
      <w:r w:rsidRPr="0067578E">
        <w:rPr>
          <w:color w:val="auto"/>
          <w:sz w:val="28"/>
          <w:szCs w:val="28"/>
        </w:rPr>
        <w:t xml:space="preserve">dvoje(5),anglicky </w:t>
      </w:r>
      <w:proofErr w:type="gramStart"/>
      <w:r w:rsidRPr="0067578E">
        <w:rPr>
          <w:color w:val="auto"/>
          <w:sz w:val="28"/>
          <w:szCs w:val="28"/>
        </w:rPr>
        <w:t xml:space="preserve">nářadí(4), </w:t>
      </w:r>
      <w:proofErr w:type="spellStart"/>
      <w:r w:rsidRPr="0067578E">
        <w:rPr>
          <w:color w:val="auto"/>
          <w:sz w:val="28"/>
          <w:szCs w:val="28"/>
        </w:rPr>
        <w:t>chem.</w:t>
      </w:r>
      <w:proofErr w:type="gramEnd"/>
      <w:r w:rsidRPr="0067578E">
        <w:rPr>
          <w:color w:val="auto"/>
          <w:sz w:val="28"/>
          <w:szCs w:val="28"/>
        </w:rPr>
        <w:t>zn.kyslíku</w:t>
      </w:r>
      <w:proofErr w:type="spellEnd"/>
      <w:r w:rsidRPr="0067578E">
        <w:rPr>
          <w:color w:val="auto"/>
          <w:sz w:val="28"/>
          <w:szCs w:val="28"/>
        </w:rPr>
        <w:t xml:space="preserve">(1); </w:t>
      </w:r>
      <w:r w:rsidRPr="0067578E">
        <w:rPr>
          <w:b/>
          <w:bCs/>
          <w:color w:val="auto"/>
          <w:sz w:val="28"/>
          <w:szCs w:val="28"/>
        </w:rPr>
        <w:t>3.)</w:t>
      </w:r>
      <w:proofErr w:type="gramStart"/>
      <w:r w:rsidRPr="0067578E">
        <w:rPr>
          <w:color w:val="auto"/>
          <w:sz w:val="28"/>
          <w:szCs w:val="28"/>
        </w:rPr>
        <w:t>zázrak(3),zastarale</w:t>
      </w:r>
      <w:proofErr w:type="gramEnd"/>
      <w:r w:rsidRPr="0067578E">
        <w:rPr>
          <w:color w:val="auto"/>
          <w:sz w:val="28"/>
          <w:szCs w:val="28"/>
        </w:rPr>
        <w:t xml:space="preserve"> rovněž(4),neobutý(3); </w:t>
      </w:r>
      <w:r w:rsidRPr="0067578E">
        <w:rPr>
          <w:b/>
          <w:bCs/>
          <w:color w:val="auto"/>
          <w:sz w:val="28"/>
          <w:szCs w:val="28"/>
        </w:rPr>
        <w:t>4.)</w:t>
      </w:r>
      <w:proofErr w:type="gramStart"/>
      <w:r w:rsidRPr="0067578E">
        <w:rPr>
          <w:color w:val="auto"/>
          <w:sz w:val="28"/>
          <w:szCs w:val="28"/>
        </w:rPr>
        <w:t>dřevo(4),kyselina</w:t>
      </w:r>
      <w:proofErr w:type="gramEnd"/>
      <w:r w:rsidRPr="0067578E">
        <w:rPr>
          <w:color w:val="auto"/>
          <w:sz w:val="28"/>
          <w:szCs w:val="28"/>
        </w:rPr>
        <w:t xml:space="preserve">(6); </w:t>
      </w:r>
      <w:r w:rsidRPr="0067578E">
        <w:rPr>
          <w:b/>
          <w:bCs/>
          <w:color w:val="auto"/>
          <w:sz w:val="28"/>
          <w:szCs w:val="28"/>
        </w:rPr>
        <w:t>5.)</w:t>
      </w:r>
      <w:proofErr w:type="gramStart"/>
      <w:r w:rsidRPr="0067578E">
        <w:rPr>
          <w:color w:val="auto"/>
          <w:sz w:val="28"/>
          <w:szCs w:val="28"/>
        </w:rPr>
        <w:t>Tajenka(10</w:t>
      </w:r>
      <w:proofErr w:type="gramEnd"/>
      <w:r w:rsidRPr="0067578E">
        <w:rPr>
          <w:color w:val="auto"/>
          <w:sz w:val="28"/>
          <w:szCs w:val="28"/>
        </w:rPr>
        <w:t xml:space="preserve">); </w:t>
      </w:r>
    </w:p>
    <w:p w:rsidR="009826D1" w:rsidRPr="0067578E" w:rsidRDefault="009826D1" w:rsidP="009826D1">
      <w:pPr>
        <w:pStyle w:val="Default"/>
        <w:rPr>
          <w:color w:val="auto"/>
          <w:sz w:val="28"/>
          <w:szCs w:val="28"/>
        </w:rPr>
      </w:pPr>
      <w:r w:rsidRPr="0067578E">
        <w:rPr>
          <w:b/>
          <w:bCs/>
          <w:color w:val="auto"/>
          <w:sz w:val="28"/>
          <w:szCs w:val="28"/>
        </w:rPr>
        <w:t>6.)</w:t>
      </w:r>
      <w:r w:rsidRPr="0067578E">
        <w:rPr>
          <w:color w:val="auto"/>
          <w:sz w:val="28"/>
          <w:szCs w:val="28"/>
        </w:rPr>
        <w:t xml:space="preserve">anglicky ona(3),anglická předložka(2),šatní škůdce(3),umělecká </w:t>
      </w:r>
      <w:proofErr w:type="gramStart"/>
      <w:r w:rsidRPr="0067578E">
        <w:rPr>
          <w:color w:val="auto"/>
          <w:sz w:val="28"/>
          <w:szCs w:val="28"/>
        </w:rPr>
        <w:t>škola(2);</w:t>
      </w:r>
      <w:proofErr w:type="gramEnd"/>
      <w:r w:rsidRPr="0067578E">
        <w:rPr>
          <w:color w:val="auto"/>
          <w:sz w:val="28"/>
          <w:szCs w:val="28"/>
        </w:rPr>
        <w:t xml:space="preserve"> </w:t>
      </w:r>
      <w:r w:rsidRPr="0067578E">
        <w:rPr>
          <w:b/>
          <w:bCs/>
          <w:color w:val="auto"/>
          <w:sz w:val="28"/>
          <w:szCs w:val="28"/>
        </w:rPr>
        <w:t>7.)</w:t>
      </w:r>
      <w:r w:rsidRPr="0067578E">
        <w:rPr>
          <w:color w:val="auto"/>
          <w:sz w:val="28"/>
          <w:szCs w:val="28"/>
        </w:rPr>
        <w:t xml:space="preserve">Okresní stavební bytové družstvo(4),označení mouky(2),infekční </w:t>
      </w:r>
      <w:proofErr w:type="gramStart"/>
      <w:r w:rsidRPr="0067578E">
        <w:rPr>
          <w:color w:val="auto"/>
          <w:sz w:val="28"/>
          <w:szCs w:val="28"/>
        </w:rPr>
        <w:t>činitel(3),</w:t>
      </w:r>
      <w:proofErr w:type="spellStart"/>
      <w:r w:rsidRPr="0067578E">
        <w:rPr>
          <w:color w:val="auto"/>
          <w:sz w:val="28"/>
          <w:szCs w:val="28"/>
        </w:rPr>
        <w:t>chem.</w:t>
      </w:r>
      <w:proofErr w:type="gramEnd"/>
      <w:r w:rsidRPr="0067578E">
        <w:rPr>
          <w:color w:val="auto"/>
          <w:sz w:val="28"/>
          <w:szCs w:val="28"/>
        </w:rPr>
        <w:t>zn.draslíku</w:t>
      </w:r>
      <w:proofErr w:type="spellEnd"/>
      <w:r w:rsidRPr="0067578E">
        <w:rPr>
          <w:color w:val="auto"/>
          <w:sz w:val="28"/>
          <w:szCs w:val="28"/>
        </w:rPr>
        <w:t>(1);</w:t>
      </w:r>
      <w:r w:rsidRPr="0067578E">
        <w:rPr>
          <w:b/>
          <w:bCs/>
          <w:color w:val="auto"/>
          <w:sz w:val="28"/>
          <w:szCs w:val="28"/>
        </w:rPr>
        <w:t>8.)</w:t>
      </w:r>
      <w:r w:rsidRPr="0067578E">
        <w:rPr>
          <w:color w:val="auto"/>
          <w:sz w:val="28"/>
          <w:szCs w:val="28"/>
        </w:rPr>
        <w:t xml:space="preserve">pokryv ptačího těla(4),vývojová období(6); </w:t>
      </w:r>
      <w:r w:rsidRPr="0067578E">
        <w:rPr>
          <w:b/>
          <w:bCs/>
          <w:color w:val="auto"/>
          <w:sz w:val="28"/>
          <w:szCs w:val="28"/>
        </w:rPr>
        <w:t xml:space="preserve">9.) </w:t>
      </w:r>
      <w:r w:rsidRPr="0067578E">
        <w:rPr>
          <w:color w:val="auto"/>
          <w:sz w:val="28"/>
          <w:szCs w:val="28"/>
        </w:rPr>
        <w:t xml:space="preserve">zdrobněle literární </w:t>
      </w:r>
      <w:proofErr w:type="gramStart"/>
      <w:r w:rsidRPr="0067578E">
        <w:rPr>
          <w:color w:val="auto"/>
          <w:sz w:val="28"/>
          <w:szCs w:val="28"/>
        </w:rPr>
        <w:t>výtvor(6), obrněné</w:t>
      </w:r>
      <w:proofErr w:type="gramEnd"/>
      <w:r w:rsidRPr="0067578E">
        <w:rPr>
          <w:color w:val="auto"/>
          <w:sz w:val="28"/>
          <w:szCs w:val="28"/>
        </w:rPr>
        <w:t xml:space="preserve"> vozidlo(4); </w:t>
      </w:r>
      <w:r w:rsidRPr="0067578E">
        <w:rPr>
          <w:b/>
          <w:bCs/>
          <w:color w:val="auto"/>
          <w:sz w:val="28"/>
          <w:szCs w:val="28"/>
        </w:rPr>
        <w:t xml:space="preserve">10.) </w:t>
      </w:r>
      <w:r w:rsidRPr="0067578E">
        <w:rPr>
          <w:color w:val="auto"/>
          <w:sz w:val="28"/>
          <w:szCs w:val="28"/>
        </w:rPr>
        <w:t xml:space="preserve">kajícník(6),nářečně </w:t>
      </w:r>
      <w:proofErr w:type="gramStart"/>
      <w:r w:rsidRPr="0067578E">
        <w:rPr>
          <w:color w:val="auto"/>
          <w:sz w:val="28"/>
          <w:szCs w:val="28"/>
        </w:rPr>
        <w:t>jinam(4);</w:t>
      </w:r>
      <w:proofErr w:type="gramEnd"/>
      <w:r w:rsidRPr="0067578E">
        <w:rPr>
          <w:color w:val="auto"/>
          <w:sz w:val="28"/>
          <w:szCs w:val="28"/>
        </w:rPr>
        <w:t xml:space="preserve"> </w:t>
      </w:r>
    </w:p>
    <w:p w:rsidR="009826D1" w:rsidRPr="0067578E" w:rsidRDefault="009826D1" w:rsidP="009826D1">
      <w:pPr>
        <w:pStyle w:val="Default"/>
        <w:rPr>
          <w:color w:val="auto"/>
          <w:sz w:val="32"/>
          <w:szCs w:val="32"/>
        </w:rPr>
      </w:pPr>
      <w:r w:rsidRPr="0067578E">
        <w:rPr>
          <w:color w:val="auto"/>
          <w:sz w:val="32"/>
          <w:szCs w:val="32"/>
        </w:rPr>
        <w:t xml:space="preserve">Svisle: </w:t>
      </w:r>
    </w:p>
    <w:p w:rsidR="009826D1" w:rsidRPr="0067578E" w:rsidRDefault="009826D1" w:rsidP="009826D1">
      <w:pPr>
        <w:pStyle w:val="Default"/>
        <w:rPr>
          <w:color w:val="auto"/>
          <w:sz w:val="28"/>
          <w:szCs w:val="28"/>
        </w:rPr>
      </w:pPr>
      <w:r w:rsidRPr="0067578E">
        <w:rPr>
          <w:b/>
          <w:bCs/>
          <w:color w:val="auto"/>
          <w:sz w:val="28"/>
          <w:szCs w:val="28"/>
        </w:rPr>
        <w:t xml:space="preserve">A.) </w:t>
      </w:r>
      <w:r w:rsidRPr="0067578E">
        <w:rPr>
          <w:color w:val="auto"/>
          <w:sz w:val="28"/>
          <w:szCs w:val="28"/>
        </w:rPr>
        <w:t xml:space="preserve">český herec </w:t>
      </w:r>
      <w:proofErr w:type="gramStart"/>
      <w:r w:rsidRPr="0067578E">
        <w:rPr>
          <w:color w:val="auto"/>
          <w:sz w:val="28"/>
          <w:szCs w:val="28"/>
        </w:rPr>
        <w:t>Jiří(5),vulkán</w:t>
      </w:r>
      <w:proofErr w:type="gramEnd"/>
      <w:r w:rsidRPr="0067578E">
        <w:rPr>
          <w:color w:val="auto"/>
          <w:sz w:val="28"/>
          <w:szCs w:val="28"/>
        </w:rPr>
        <w:t xml:space="preserve">(5); </w:t>
      </w:r>
      <w:r w:rsidRPr="0067578E">
        <w:rPr>
          <w:b/>
          <w:bCs/>
          <w:color w:val="auto"/>
          <w:sz w:val="28"/>
          <w:szCs w:val="28"/>
        </w:rPr>
        <w:t>B.)</w:t>
      </w:r>
      <w:r w:rsidRPr="0067578E">
        <w:rPr>
          <w:color w:val="auto"/>
          <w:sz w:val="28"/>
          <w:szCs w:val="28"/>
        </w:rPr>
        <w:t xml:space="preserve">prodejna pro </w:t>
      </w:r>
      <w:proofErr w:type="gramStart"/>
      <w:r w:rsidRPr="0067578E">
        <w:rPr>
          <w:color w:val="auto"/>
          <w:sz w:val="28"/>
          <w:szCs w:val="28"/>
        </w:rPr>
        <w:t>kutily(3), atletická</w:t>
      </w:r>
      <w:proofErr w:type="gramEnd"/>
      <w:r w:rsidRPr="0067578E">
        <w:rPr>
          <w:color w:val="auto"/>
          <w:sz w:val="28"/>
          <w:szCs w:val="28"/>
        </w:rPr>
        <w:t xml:space="preserve"> disciplina(3),snění(3),</w:t>
      </w:r>
      <w:proofErr w:type="spellStart"/>
      <w:r w:rsidRPr="0067578E">
        <w:rPr>
          <w:color w:val="auto"/>
          <w:sz w:val="28"/>
          <w:szCs w:val="28"/>
        </w:rPr>
        <w:t>chem.zn.síry</w:t>
      </w:r>
      <w:proofErr w:type="spellEnd"/>
      <w:r w:rsidRPr="0067578E">
        <w:rPr>
          <w:color w:val="auto"/>
          <w:sz w:val="28"/>
          <w:szCs w:val="28"/>
        </w:rPr>
        <w:t xml:space="preserve">(1); </w:t>
      </w:r>
    </w:p>
    <w:p w:rsidR="009826D1" w:rsidRPr="0067578E" w:rsidRDefault="009826D1" w:rsidP="00536468">
      <w:pPr>
        <w:rPr>
          <w:rFonts w:cstheme="minorHAnsi"/>
          <w:b/>
          <w:i/>
          <w:sz w:val="36"/>
          <w:szCs w:val="36"/>
          <w:u w:val="single"/>
        </w:rPr>
      </w:pPr>
      <w:r w:rsidRPr="0067578E">
        <w:rPr>
          <w:b/>
          <w:bCs/>
          <w:sz w:val="28"/>
          <w:szCs w:val="28"/>
        </w:rPr>
        <w:t>C.)</w:t>
      </w:r>
      <w:r w:rsidRPr="0067578E">
        <w:rPr>
          <w:sz w:val="28"/>
          <w:szCs w:val="28"/>
        </w:rPr>
        <w:t>hon(3),SPZ Španělska(1),štafle(6);</w:t>
      </w:r>
      <w:r w:rsidRPr="0067578E">
        <w:rPr>
          <w:b/>
          <w:bCs/>
          <w:sz w:val="28"/>
          <w:szCs w:val="28"/>
        </w:rPr>
        <w:t xml:space="preserve">D.) </w:t>
      </w:r>
      <w:r w:rsidRPr="0067578E">
        <w:rPr>
          <w:sz w:val="28"/>
          <w:szCs w:val="28"/>
        </w:rPr>
        <w:t xml:space="preserve">část vozu(2),dívčí jméno(4), hospodářská </w:t>
      </w:r>
      <w:proofErr w:type="gramStart"/>
      <w:r w:rsidRPr="0067578E">
        <w:rPr>
          <w:sz w:val="28"/>
          <w:szCs w:val="28"/>
        </w:rPr>
        <w:t>nádoba(4);</w:t>
      </w:r>
      <w:r w:rsidRPr="0067578E">
        <w:rPr>
          <w:b/>
          <w:bCs/>
          <w:sz w:val="28"/>
          <w:szCs w:val="28"/>
        </w:rPr>
        <w:t>E.)</w:t>
      </w:r>
      <w:r w:rsidRPr="0067578E">
        <w:rPr>
          <w:sz w:val="28"/>
          <w:szCs w:val="28"/>
        </w:rPr>
        <w:t>sestra</w:t>
      </w:r>
      <w:proofErr w:type="gramEnd"/>
      <w:r w:rsidRPr="0067578E">
        <w:rPr>
          <w:sz w:val="28"/>
          <w:szCs w:val="28"/>
        </w:rPr>
        <w:t xml:space="preserve"> matky(4),mravní základ(4), SPZ Klatov(2); </w:t>
      </w:r>
      <w:r w:rsidRPr="0067578E">
        <w:rPr>
          <w:b/>
          <w:bCs/>
          <w:sz w:val="28"/>
          <w:szCs w:val="28"/>
        </w:rPr>
        <w:t>F.)</w:t>
      </w:r>
      <w:r w:rsidRPr="0067578E">
        <w:rPr>
          <w:sz w:val="28"/>
          <w:szCs w:val="28"/>
        </w:rPr>
        <w:t xml:space="preserve">táta(4),masa (5), </w:t>
      </w:r>
      <w:proofErr w:type="gramStart"/>
      <w:r w:rsidRPr="0067578E">
        <w:rPr>
          <w:sz w:val="28"/>
          <w:szCs w:val="28"/>
        </w:rPr>
        <w:t>plus(1);</w:t>
      </w:r>
      <w:proofErr w:type="gramEnd"/>
      <w:r w:rsidRPr="0067578E">
        <w:rPr>
          <w:sz w:val="28"/>
          <w:szCs w:val="28"/>
        </w:rPr>
        <w:t xml:space="preserve"> </w:t>
      </w:r>
      <w:r w:rsidRPr="0067578E">
        <w:rPr>
          <w:b/>
          <w:bCs/>
          <w:sz w:val="28"/>
          <w:szCs w:val="28"/>
        </w:rPr>
        <w:t xml:space="preserve">G.) </w:t>
      </w:r>
      <w:r w:rsidRPr="0067578E">
        <w:rPr>
          <w:sz w:val="28"/>
          <w:szCs w:val="28"/>
        </w:rPr>
        <w:t xml:space="preserve">slovensky </w:t>
      </w:r>
      <w:proofErr w:type="gramStart"/>
      <w:r w:rsidRPr="0067578E">
        <w:rPr>
          <w:sz w:val="28"/>
          <w:szCs w:val="28"/>
        </w:rPr>
        <w:t xml:space="preserve">co(2), </w:t>
      </w:r>
      <w:proofErr w:type="spellStart"/>
      <w:r w:rsidRPr="0067578E">
        <w:rPr>
          <w:sz w:val="28"/>
          <w:szCs w:val="28"/>
        </w:rPr>
        <w:t>míti</w:t>
      </w:r>
      <w:proofErr w:type="spellEnd"/>
      <w:proofErr w:type="gramEnd"/>
      <w:r w:rsidRPr="0067578E">
        <w:rPr>
          <w:sz w:val="28"/>
          <w:szCs w:val="28"/>
        </w:rPr>
        <w:t xml:space="preserve"> rád(8); </w:t>
      </w:r>
      <w:r w:rsidRPr="0067578E">
        <w:rPr>
          <w:b/>
          <w:bCs/>
          <w:sz w:val="28"/>
          <w:szCs w:val="28"/>
        </w:rPr>
        <w:t xml:space="preserve">H.) </w:t>
      </w:r>
      <w:r w:rsidRPr="0067578E">
        <w:rPr>
          <w:sz w:val="28"/>
          <w:szCs w:val="28"/>
        </w:rPr>
        <w:t xml:space="preserve">severské zvíře(3),účetní </w:t>
      </w:r>
      <w:proofErr w:type="gramStart"/>
      <w:r w:rsidRPr="0067578E">
        <w:rPr>
          <w:sz w:val="28"/>
          <w:szCs w:val="28"/>
        </w:rPr>
        <w:t>strana(3),</w:t>
      </w:r>
      <w:proofErr w:type="spellStart"/>
      <w:r w:rsidRPr="0067578E">
        <w:rPr>
          <w:sz w:val="28"/>
          <w:szCs w:val="28"/>
        </w:rPr>
        <w:t>chem.</w:t>
      </w:r>
      <w:proofErr w:type="gramEnd"/>
      <w:r w:rsidRPr="0067578E">
        <w:rPr>
          <w:sz w:val="28"/>
          <w:szCs w:val="28"/>
        </w:rPr>
        <w:t>zn.jodu</w:t>
      </w:r>
      <w:proofErr w:type="spellEnd"/>
      <w:r w:rsidRPr="0067578E">
        <w:rPr>
          <w:sz w:val="28"/>
          <w:szCs w:val="28"/>
        </w:rPr>
        <w:t xml:space="preserve">(1),mužské jméno(3); </w:t>
      </w:r>
      <w:r w:rsidRPr="0067578E">
        <w:rPr>
          <w:b/>
          <w:bCs/>
          <w:sz w:val="28"/>
          <w:szCs w:val="28"/>
        </w:rPr>
        <w:t>CH.)</w:t>
      </w:r>
      <w:r w:rsidRPr="0067578E">
        <w:rPr>
          <w:sz w:val="28"/>
          <w:szCs w:val="28"/>
        </w:rPr>
        <w:t xml:space="preserve">africký </w:t>
      </w:r>
      <w:proofErr w:type="gramStart"/>
      <w:r w:rsidRPr="0067578E">
        <w:rPr>
          <w:sz w:val="28"/>
          <w:szCs w:val="28"/>
        </w:rPr>
        <w:t>slon(3), záření</w:t>
      </w:r>
      <w:proofErr w:type="gramEnd"/>
      <w:r w:rsidRPr="0067578E">
        <w:rPr>
          <w:sz w:val="28"/>
          <w:szCs w:val="28"/>
        </w:rPr>
        <w:t xml:space="preserve">(2),moč(5); </w:t>
      </w:r>
      <w:r w:rsidRPr="0067578E">
        <w:rPr>
          <w:b/>
          <w:bCs/>
          <w:sz w:val="28"/>
          <w:szCs w:val="28"/>
        </w:rPr>
        <w:t>I.)</w:t>
      </w:r>
      <w:r w:rsidRPr="0067578E">
        <w:rPr>
          <w:sz w:val="28"/>
          <w:szCs w:val="28"/>
        </w:rPr>
        <w:t xml:space="preserve">část </w:t>
      </w:r>
      <w:proofErr w:type="gramStart"/>
      <w:r w:rsidRPr="0067578E">
        <w:rPr>
          <w:sz w:val="28"/>
          <w:szCs w:val="28"/>
        </w:rPr>
        <w:t>obličeje(3),</w:t>
      </w:r>
      <w:proofErr w:type="spellStart"/>
      <w:r w:rsidRPr="0067578E">
        <w:rPr>
          <w:sz w:val="28"/>
          <w:szCs w:val="28"/>
        </w:rPr>
        <w:t>zdrobnělě</w:t>
      </w:r>
      <w:proofErr w:type="spellEnd"/>
      <w:proofErr w:type="gramEnd"/>
      <w:r w:rsidRPr="0067578E">
        <w:rPr>
          <w:sz w:val="28"/>
          <w:szCs w:val="28"/>
        </w:rPr>
        <w:t xml:space="preserve"> hlodavec(5), SPZ Kroměříže(2);</w:t>
      </w:r>
    </w:p>
    <w:p w:rsidR="009826D1" w:rsidRPr="0067578E" w:rsidRDefault="009826D1" w:rsidP="00536468">
      <w:pPr>
        <w:rPr>
          <w:rFonts w:cstheme="minorHAnsi"/>
          <w:b/>
          <w:i/>
          <w:sz w:val="36"/>
          <w:szCs w:val="36"/>
          <w:u w:val="single"/>
        </w:rPr>
      </w:pPr>
    </w:p>
    <w:p w:rsidR="00536468" w:rsidRPr="0067578E" w:rsidRDefault="00536468" w:rsidP="00536468">
      <w:pPr>
        <w:rPr>
          <w:rFonts w:cstheme="minorHAnsi"/>
          <w:b/>
          <w:i/>
          <w:sz w:val="36"/>
          <w:szCs w:val="36"/>
          <w:u w:val="single"/>
        </w:rPr>
      </w:pPr>
      <w:r w:rsidRPr="0067578E">
        <w:rPr>
          <w:rFonts w:cstheme="minorHAnsi"/>
          <w:b/>
          <w:i/>
          <w:sz w:val="36"/>
          <w:szCs w:val="36"/>
          <w:u w:val="single"/>
        </w:rPr>
        <w:lastRenderedPageBreak/>
        <w:t xml:space="preserve">Obecní úřad Velká Buková nabízí občanům tyto </w:t>
      </w:r>
      <w:proofErr w:type="gramStart"/>
      <w:r w:rsidRPr="0067578E">
        <w:rPr>
          <w:rFonts w:cstheme="minorHAnsi"/>
          <w:b/>
          <w:i/>
          <w:sz w:val="36"/>
          <w:szCs w:val="36"/>
          <w:u w:val="single"/>
        </w:rPr>
        <w:t>služby :</w:t>
      </w:r>
      <w:proofErr w:type="gramEnd"/>
    </w:p>
    <w:p w:rsidR="00536468" w:rsidRPr="0067578E" w:rsidRDefault="00536468" w:rsidP="00536468">
      <w:pPr>
        <w:tabs>
          <w:tab w:val="left" w:pos="0"/>
        </w:tabs>
        <w:spacing w:after="0"/>
        <w:jc w:val="both"/>
        <w:rPr>
          <w:rFonts w:cstheme="minorHAnsi"/>
          <w:sz w:val="28"/>
          <w:szCs w:val="28"/>
        </w:rPr>
      </w:pPr>
      <w:r w:rsidRPr="0067578E">
        <w:rPr>
          <w:rFonts w:cstheme="minorHAnsi"/>
          <w:sz w:val="44"/>
        </w:rPr>
        <w:t xml:space="preserve">       </w:t>
      </w:r>
      <w:r w:rsidRPr="0067578E">
        <w:rPr>
          <w:rFonts w:cstheme="minorHAnsi"/>
          <w:sz w:val="28"/>
          <w:szCs w:val="28"/>
        </w:rPr>
        <w:t xml:space="preserve">ověřování pravosti podpisu </w:t>
      </w:r>
      <w:r w:rsidRPr="0067578E">
        <w:rPr>
          <w:rFonts w:cstheme="minorHAnsi"/>
          <w:sz w:val="28"/>
          <w:szCs w:val="28"/>
        </w:rPr>
        <w:tab/>
        <w:t xml:space="preserve">            30,-</w:t>
      </w:r>
    </w:p>
    <w:p w:rsidR="00797881" w:rsidRPr="0067578E" w:rsidRDefault="00536468" w:rsidP="00536468">
      <w:pPr>
        <w:tabs>
          <w:tab w:val="left" w:pos="709"/>
        </w:tabs>
        <w:spacing w:after="0"/>
        <w:jc w:val="both"/>
        <w:rPr>
          <w:rFonts w:cstheme="minorHAnsi"/>
          <w:sz w:val="28"/>
          <w:szCs w:val="28"/>
        </w:rPr>
      </w:pPr>
      <w:r w:rsidRPr="0067578E">
        <w:rPr>
          <w:rFonts w:cstheme="minorHAnsi"/>
          <w:sz w:val="28"/>
          <w:szCs w:val="28"/>
        </w:rPr>
        <w:t xml:space="preserve">            ověřování pravosti listin</w:t>
      </w:r>
      <w:r w:rsidRPr="0067578E">
        <w:rPr>
          <w:rFonts w:cstheme="minorHAnsi"/>
          <w:sz w:val="28"/>
          <w:szCs w:val="28"/>
        </w:rPr>
        <w:tab/>
        <w:t xml:space="preserve">                       30,-</w:t>
      </w:r>
    </w:p>
    <w:p w:rsidR="00536468" w:rsidRPr="0067578E" w:rsidRDefault="00536468" w:rsidP="00536468">
      <w:pPr>
        <w:tabs>
          <w:tab w:val="left" w:pos="709"/>
        </w:tabs>
        <w:spacing w:after="0"/>
        <w:jc w:val="both"/>
        <w:rPr>
          <w:rFonts w:cstheme="minorHAnsi"/>
          <w:sz w:val="28"/>
          <w:szCs w:val="28"/>
        </w:rPr>
      </w:pPr>
      <w:r w:rsidRPr="0067578E">
        <w:rPr>
          <w:rFonts w:cstheme="minorHAnsi"/>
          <w:sz w:val="28"/>
          <w:szCs w:val="28"/>
        </w:rPr>
        <w:t xml:space="preserve"> </w:t>
      </w:r>
      <w:r w:rsidRPr="0067578E">
        <w:rPr>
          <w:rFonts w:cstheme="minorHAnsi"/>
          <w:b/>
          <w:sz w:val="28"/>
          <w:szCs w:val="28"/>
          <w:u w:val="single"/>
        </w:rPr>
        <w:t>kopírování listin:</w:t>
      </w:r>
      <w:r w:rsidRPr="0067578E">
        <w:rPr>
          <w:rFonts w:cstheme="minorHAnsi"/>
          <w:b/>
          <w:sz w:val="28"/>
          <w:szCs w:val="28"/>
          <w:u w:val="single"/>
        </w:rPr>
        <w:tab/>
      </w:r>
    </w:p>
    <w:p w:rsidR="00536468" w:rsidRPr="0067578E" w:rsidRDefault="00536468" w:rsidP="00536468">
      <w:pPr>
        <w:tabs>
          <w:tab w:val="left" w:pos="709"/>
          <w:tab w:val="left" w:pos="5103"/>
        </w:tabs>
        <w:spacing w:after="0"/>
        <w:jc w:val="both"/>
        <w:rPr>
          <w:rFonts w:cstheme="minorHAnsi"/>
          <w:sz w:val="28"/>
          <w:szCs w:val="28"/>
        </w:rPr>
      </w:pPr>
      <w:r w:rsidRPr="0067578E">
        <w:rPr>
          <w:rFonts w:cstheme="minorHAnsi"/>
          <w:sz w:val="28"/>
          <w:szCs w:val="28"/>
        </w:rPr>
        <w:tab/>
        <w:t xml:space="preserve">1 </w:t>
      </w:r>
      <w:proofErr w:type="gramStart"/>
      <w:r w:rsidRPr="0067578E">
        <w:rPr>
          <w:rFonts w:cstheme="minorHAnsi"/>
          <w:sz w:val="28"/>
          <w:szCs w:val="28"/>
        </w:rPr>
        <w:t>strana  A 3</w:t>
      </w:r>
      <w:r w:rsidRPr="0067578E">
        <w:rPr>
          <w:rFonts w:cstheme="minorHAnsi"/>
          <w:sz w:val="28"/>
          <w:szCs w:val="28"/>
        </w:rPr>
        <w:tab/>
        <w:t>4,-</w:t>
      </w:r>
      <w:proofErr w:type="gramEnd"/>
    </w:p>
    <w:p w:rsidR="00536468" w:rsidRPr="0067578E" w:rsidRDefault="00536468" w:rsidP="00536468">
      <w:pPr>
        <w:tabs>
          <w:tab w:val="left" w:pos="709"/>
          <w:tab w:val="left" w:pos="5103"/>
        </w:tabs>
        <w:spacing w:after="0"/>
        <w:jc w:val="both"/>
        <w:rPr>
          <w:rFonts w:cstheme="minorHAnsi"/>
          <w:sz w:val="28"/>
          <w:szCs w:val="28"/>
        </w:rPr>
      </w:pPr>
      <w:r w:rsidRPr="0067578E">
        <w:rPr>
          <w:rFonts w:cstheme="minorHAnsi"/>
          <w:sz w:val="28"/>
          <w:szCs w:val="28"/>
        </w:rPr>
        <w:t xml:space="preserve">            1 strana A 4</w:t>
      </w:r>
      <w:r w:rsidRPr="0067578E">
        <w:rPr>
          <w:rFonts w:cstheme="minorHAnsi"/>
          <w:sz w:val="28"/>
          <w:szCs w:val="28"/>
        </w:rPr>
        <w:tab/>
        <w:t xml:space="preserve">2,- </w:t>
      </w:r>
    </w:p>
    <w:p w:rsidR="00536468" w:rsidRPr="0067578E" w:rsidRDefault="00536468" w:rsidP="00536468">
      <w:pPr>
        <w:tabs>
          <w:tab w:val="left" w:pos="709"/>
          <w:tab w:val="left" w:pos="5103"/>
        </w:tabs>
        <w:spacing w:after="0"/>
        <w:jc w:val="both"/>
        <w:rPr>
          <w:rFonts w:cstheme="minorHAnsi"/>
          <w:sz w:val="28"/>
          <w:szCs w:val="28"/>
        </w:rPr>
      </w:pPr>
      <w:r w:rsidRPr="0067578E">
        <w:rPr>
          <w:rFonts w:cstheme="minorHAnsi"/>
          <w:sz w:val="28"/>
          <w:szCs w:val="28"/>
        </w:rPr>
        <w:tab/>
        <w:t>2 strany</w:t>
      </w:r>
      <w:r w:rsidRPr="0067578E">
        <w:rPr>
          <w:rFonts w:cstheme="minorHAnsi"/>
          <w:sz w:val="28"/>
          <w:szCs w:val="28"/>
        </w:rPr>
        <w:tab/>
        <w:t>3,-</w:t>
      </w:r>
    </w:p>
    <w:p w:rsidR="00536468" w:rsidRPr="0067578E" w:rsidRDefault="00536468" w:rsidP="00536468">
      <w:pPr>
        <w:tabs>
          <w:tab w:val="left" w:pos="709"/>
          <w:tab w:val="left" w:pos="5103"/>
        </w:tabs>
        <w:spacing w:after="0"/>
        <w:jc w:val="both"/>
        <w:rPr>
          <w:rFonts w:cstheme="minorHAnsi"/>
          <w:sz w:val="28"/>
          <w:szCs w:val="28"/>
        </w:rPr>
      </w:pPr>
      <w:r w:rsidRPr="0067578E">
        <w:rPr>
          <w:rFonts w:cstheme="minorHAnsi"/>
          <w:sz w:val="28"/>
          <w:szCs w:val="28"/>
        </w:rPr>
        <w:t xml:space="preserve">           výpis z </w:t>
      </w:r>
      <w:proofErr w:type="gramStart"/>
      <w:r w:rsidRPr="0067578E">
        <w:rPr>
          <w:rFonts w:cstheme="minorHAnsi"/>
          <w:sz w:val="28"/>
          <w:szCs w:val="28"/>
        </w:rPr>
        <w:t>RT                                                 100,-</w:t>
      </w:r>
      <w:proofErr w:type="gramEnd"/>
    </w:p>
    <w:p w:rsidR="00536468" w:rsidRPr="0067578E" w:rsidRDefault="00536468" w:rsidP="00536468">
      <w:pPr>
        <w:tabs>
          <w:tab w:val="left" w:pos="709"/>
          <w:tab w:val="left" w:pos="5103"/>
        </w:tabs>
        <w:spacing w:after="0"/>
        <w:jc w:val="both"/>
        <w:rPr>
          <w:rFonts w:cstheme="minorHAnsi"/>
          <w:sz w:val="28"/>
          <w:szCs w:val="28"/>
        </w:rPr>
      </w:pPr>
      <w:r w:rsidRPr="0067578E">
        <w:rPr>
          <w:rFonts w:cstheme="minorHAnsi"/>
          <w:sz w:val="28"/>
          <w:szCs w:val="28"/>
        </w:rPr>
        <w:t xml:space="preserve">           změna trvalého </w:t>
      </w:r>
      <w:proofErr w:type="gramStart"/>
      <w:r w:rsidRPr="0067578E">
        <w:rPr>
          <w:rFonts w:cstheme="minorHAnsi"/>
          <w:sz w:val="28"/>
          <w:szCs w:val="28"/>
        </w:rPr>
        <w:t>pobytu                           50,-</w:t>
      </w:r>
      <w:proofErr w:type="gramEnd"/>
    </w:p>
    <w:p w:rsidR="00536468" w:rsidRPr="0067578E" w:rsidRDefault="00536468" w:rsidP="00536468">
      <w:pPr>
        <w:tabs>
          <w:tab w:val="left" w:pos="709"/>
          <w:tab w:val="left" w:pos="5103"/>
        </w:tabs>
        <w:spacing w:after="0"/>
        <w:jc w:val="both"/>
        <w:rPr>
          <w:rFonts w:cstheme="minorHAnsi"/>
          <w:sz w:val="28"/>
          <w:szCs w:val="28"/>
        </w:rPr>
      </w:pPr>
      <w:r w:rsidRPr="0067578E">
        <w:rPr>
          <w:rFonts w:cstheme="minorHAnsi"/>
          <w:sz w:val="28"/>
          <w:szCs w:val="28"/>
        </w:rPr>
        <w:t xml:space="preserve">           psí </w:t>
      </w:r>
      <w:proofErr w:type="gramStart"/>
      <w:r w:rsidRPr="0067578E">
        <w:rPr>
          <w:rFonts w:cstheme="minorHAnsi"/>
          <w:sz w:val="28"/>
          <w:szCs w:val="28"/>
        </w:rPr>
        <w:t>známka                                                35,-</w:t>
      </w:r>
      <w:proofErr w:type="gramEnd"/>
      <w:r w:rsidRPr="0067578E">
        <w:rPr>
          <w:rFonts w:cstheme="minorHAnsi"/>
          <w:sz w:val="28"/>
          <w:szCs w:val="28"/>
        </w:rPr>
        <w:t xml:space="preserve"> </w:t>
      </w:r>
    </w:p>
    <w:p w:rsidR="00536468" w:rsidRPr="0067578E" w:rsidRDefault="00536468" w:rsidP="00536468">
      <w:pPr>
        <w:tabs>
          <w:tab w:val="left" w:pos="709"/>
          <w:tab w:val="left" w:pos="5103"/>
        </w:tabs>
        <w:spacing w:after="0"/>
        <w:jc w:val="both"/>
        <w:rPr>
          <w:rFonts w:cstheme="minorHAnsi"/>
          <w:sz w:val="28"/>
          <w:szCs w:val="28"/>
        </w:rPr>
      </w:pPr>
      <w:r w:rsidRPr="0067578E">
        <w:rPr>
          <w:rFonts w:cstheme="minorHAnsi"/>
          <w:sz w:val="28"/>
          <w:szCs w:val="28"/>
        </w:rPr>
        <w:t xml:space="preserve">           jednorázová </w:t>
      </w:r>
      <w:proofErr w:type="spellStart"/>
      <w:proofErr w:type="gramStart"/>
      <w:r w:rsidRPr="0067578E">
        <w:rPr>
          <w:rFonts w:cstheme="minorHAnsi"/>
          <w:sz w:val="28"/>
          <w:szCs w:val="28"/>
        </w:rPr>
        <w:t>zn.popelnice</w:t>
      </w:r>
      <w:proofErr w:type="spellEnd"/>
      <w:proofErr w:type="gramEnd"/>
      <w:r w:rsidRPr="0067578E">
        <w:rPr>
          <w:rFonts w:cstheme="minorHAnsi"/>
          <w:sz w:val="28"/>
          <w:szCs w:val="28"/>
        </w:rPr>
        <w:t xml:space="preserve">                      </w:t>
      </w:r>
      <w:r w:rsidR="009826D1" w:rsidRPr="0067578E">
        <w:rPr>
          <w:rFonts w:cstheme="minorHAnsi"/>
          <w:sz w:val="28"/>
          <w:szCs w:val="28"/>
        </w:rPr>
        <w:t>71</w:t>
      </w:r>
      <w:r w:rsidRPr="0067578E">
        <w:rPr>
          <w:rFonts w:cstheme="minorHAnsi"/>
          <w:sz w:val="28"/>
          <w:szCs w:val="28"/>
        </w:rPr>
        <w:t xml:space="preserve">,- </w:t>
      </w:r>
    </w:p>
    <w:p w:rsidR="00536468" w:rsidRPr="0067578E" w:rsidRDefault="00536468" w:rsidP="00536468">
      <w:pPr>
        <w:tabs>
          <w:tab w:val="left" w:pos="709"/>
          <w:tab w:val="left" w:pos="5103"/>
        </w:tabs>
        <w:spacing w:after="0"/>
        <w:jc w:val="both"/>
        <w:rPr>
          <w:rFonts w:cstheme="minorHAnsi"/>
          <w:sz w:val="28"/>
          <w:szCs w:val="28"/>
        </w:rPr>
      </w:pPr>
      <w:r w:rsidRPr="0067578E">
        <w:rPr>
          <w:rFonts w:cstheme="minorHAnsi"/>
          <w:sz w:val="28"/>
          <w:szCs w:val="28"/>
        </w:rPr>
        <w:t xml:space="preserve">           pytle na odpad </w:t>
      </w:r>
      <w:proofErr w:type="spellStart"/>
      <w:proofErr w:type="gramStart"/>
      <w:r w:rsidRPr="0067578E">
        <w:rPr>
          <w:rFonts w:cstheme="minorHAnsi"/>
          <w:sz w:val="28"/>
          <w:szCs w:val="28"/>
        </w:rPr>
        <w:t>vč.známky</w:t>
      </w:r>
      <w:proofErr w:type="spellEnd"/>
      <w:proofErr w:type="gramEnd"/>
      <w:r w:rsidRPr="0067578E">
        <w:rPr>
          <w:rFonts w:cstheme="minorHAnsi"/>
          <w:sz w:val="28"/>
          <w:szCs w:val="28"/>
        </w:rPr>
        <w:t xml:space="preserve">                     95,-</w:t>
      </w:r>
    </w:p>
    <w:p w:rsidR="00536468" w:rsidRPr="0067578E" w:rsidRDefault="00536468" w:rsidP="00536468">
      <w:pPr>
        <w:tabs>
          <w:tab w:val="left" w:pos="709"/>
          <w:tab w:val="left" w:pos="5103"/>
        </w:tabs>
        <w:spacing w:after="0"/>
        <w:jc w:val="both"/>
        <w:rPr>
          <w:rFonts w:cstheme="minorHAnsi"/>
          <w:sz w:val="28"/>
          <w:szCs w:val="28"/>
        </w:rPr>
      </w:pPr>
      <w:r w:rsidRPr="0067578E">
        <w:rPr>
          <w:rFonts w:cstheme="minorHAnsi"/>
          <w:sz w:val="28"/>
          <w:szCs w:val="28"/>
        </w:rPr>
        <w:t xml:space="preserve">          </w:t>
      </w:r>
      <w:r w:rsidR="000972A1" w:rsidRPr="0067578E">
        <w:rPr>
          <w:rFonts w:cstheme="minorHAnsi"/>
          <w:sz w:val="28"/>
          <w:szCs w:val="28"/>
        </w:rPr>
        <w:t xml:space="preserve"> roční známka popelnice </w:t>
      </w:r>
    </w:p>
    <w:p w:rsidR="00536468" w:rsidRPr="0067578E" w:rsidRDefault="00536468" w:rsidP="00536468">
      <w:pPr>
        <w:tabs>
          <w:tab w:val="left" w:pos="709"/>
          <w:tab w:val="left" w:pos="5103"/>
        </w:tabs>
        <w:spacing w:after="0"/>
        <w:jc w:val="both"/>
        <w:rPr>
          <w:rFonts w:cstheme="minorHAnsi"/>
          <w:b/>
          <w:sz w:val="28"/>
          <w:szCs w:val="28"/>
          <w:u w:val="single"/>
        </w:rPr>
      </w:pPr>
      <w:r w:rsidRPr="0067578E">
        <w:rPr>
          <w:rFonts w:cstheme="minorHAnsi"/>
          <w:b/>
          <w:sz w:val="28"/>
          <w:szCs w:val="28"/>
          <w:u w:val="single"/>
        </w:rPr>
        <w:t>Půjčení:</w:t>
      </w:r>
    </w:p>
    <w:p w:rsidR="00536468" w:rsidRPr="0067578E" w:rsidRDefault="00B52276" w:rsidP="00B52276">
      <w:pPr>
        <w:tabs>
          <w:tab w:val="left" w:pos="709"/>
          <w:tab w:val="left" w:pos="5103"/>
        </w:tabs>
        <w:spacing w:after="0"/>
        <w:rPr>
          <w:rFonts w:cstheme="minorHAnsi"/>
          <w:sz w:val="28"/>
          <w:szCs w:val="28"/>
        </w:rPr>
      </w:pPr>
      <w:r w:rsidRPr="0067578E">
        <w:rPr>
          <w:rFonts w:cstheme="minorHAnsi"/>
          <w:sz w:val="28"/>
          <w:szCs w:val="28"/>
        </w:rPr>
        <w:t xml:space="preserve">           </w:t>
      </w:r>
      <w:r w:rsidR="00536468" w:rsidRPr="0067578E">
        <w:rPr>
          <w:rFonts w:cstheme="minorHAnsi"/>
          <w:sz w:val="28"/>
          <w:szCs w:val="28"/>
        </w:rPr>
        <w:t>Lešení 1 sada 5,-/den</w:t>
      </w:r>
    </w:p>
    <w:p w:rsidR="00536468" w:rsidRPr="0067578E" w:rsidRDefault="00B52276" w:rsidP="00B52276">
      <w:pPr>
        <w:tabs>
          <w:tab w:val="left" w:pos="709"/>
          <w:tab w:val="left" w:pos="5103"/>
        </w:tabs>
        <w:spacing w:after="0"/>
        <w:rPr>
          <w:rFonts w:cstheme="minorHAnsi"/>
          <w:sz w:val="28"/>
          <w:szCs w:val="28"/>
        </w:rPr>
      </w:pPr>
      <w:r w:rsidRPr="0067578E">
        <w:rPr>
          <w:rFonts w:cstheme="minorHAnsi"/>
          <w:sz w:val="28"/>
          <w:szCs w:val="28"/>
        </w:rPr>
        <w:t xml:space="preserve">           </w:t>
      </w:r>
      <w:r w:rsidR="00536468" w:rsidRPr="0067578E">
        <w:rPr>
          <w:rFonts w:cstheme="minorHAnsi"/>
          <w:sz w:val="28"/>
          <w:szCs w:val="28"/>
        </w:rPr>
        <w:t>Vozík za auto 25,-/den</w:t>
      </w:r>
    </w:p>
    <w:p w:rsidR="00536468" w:rsidRPr="0067578E" w:rsidRDefault="00B52276" w:rsidP="00B52276">
      <w:pPr>
        <w:tabs>
          <w:tab w:val="left" w:pos="709"/>
          <w:tab w:val="left" w:pos="5103"/>
        </w:tabs>
        <w:spacing w:after="0"/>
        <w:rPr>
          <w:rFonts w:cstheme="minorHAnsi"/>
          <w:sz w:val="28"/>
          <w:szCs w:val="28"/>
        </w:rPr>
      </w:pPr>
      <w:r w:rsidRPr="0067578E">
        <w:rPr>
          <w:rFonts w:cstheme="minorHAnsi"/>
          <w:sz w:val="28"/>
          <w:szCs w:val="28"/>
        </w:rPr>
        <w:t xml:space="preserve">           </w:t>
      </w:r>
      <w:r w:rsidR="00536468" w:rsidRPr="0067578E">
        <w:rPr>
          <w:rFonts w:cstheme="minorHAnsi"/>
          <w:sz w:val="28"/>
          <w:szCs w:val="28"/>
        </w:rPr>
        <w:t>Žebřík hliník 10,-/den</w:t>
      </w:r>
    </w:p>
    <w:p w:rsidR="00536468" w:rsidRPr="0067578E" w:rsidRDefault="00B52276" w:rsidP="00B52276">
      <w:pPr>
        <w:tabs>
          <w:tab w:val="left" w:pos="709"/>
          <w:tab w:val="left" w:pos="5103"/>
        </w:tabs>
        <w:spacing w:after="0"/>
        <w:rPr>
          <w:rFonts w:cstheme="minorHAnsi"/>
          <w:sz w:val="28"/>
          <w:szCs w:val="28"/>
        </w:rPr>
      </w:pPr>
      <w:r w:rsidRPr="0067578E">
        <w:rPr>
          <w:rFonts w:cstheme="minorHAnsi"/>
          <w:sz w:val="28"/>
          <w:szCs w:val="28"/>
        </w:rPr>
        <w:t xml:space="preserve">           </w:t>
      </w:r>
      <w:r w:rsidR="00536468" w:rsidRPr="0067578E">
        <w:rPr>
          <w:rFonts w:cstheme="minorHAnsi"/>
          <w:sz w:val="28"/>
          <w:szCs w:val="28"/>
        </w:rPr>
        <w:t xml:space="preserve">Žebřík </w:t>
      </w:r>
      <w:proofErr w:type="spellStart"/>
      <w:r w:rsidR="00536468" w:rsidRPr="0067578E">
        <w:rPr>
          <w:rFonts w:cstheme="minorHAnsi"/>
          <w:sz w:val="28"/>
          <w:szCs w:val="28"/>
        </w:rPr>
        <w:t>výs.kola</w:t>
      </w:r>
      <w:proofErr w:type="spellEnd"/>
      <w:r w:rsidR="00536468" w:rsidRPr="0067578E">
        <w:rPr>
          <w:rFonts w:cstheme="minorHAnsi"/>
          <w:sz w:val="28"/>
          <w:szCs w:val="28"/>
        </w:rPr>
        <w:t xml:space="preserve"> 15,-/den</w:t>
      </w:r>
    </w:p>
    <w:p w:rsidR="00797881" w:rsidRPr="0067578E" w:rsidRDefault="00B52276" w:rsidP="00B52276">
      <w:pPr>
        <w:tabs>
          <w:tab w:val="left" w:pos="709"/>
          <w:tab w:val="left" w:pos="5103"/>
        </w:tabs>
        <w:spacing w:after="0"/>
        <w:rPr>
          <w:rFonts w:cstheme="minorHAnsi"/>
          <w:sz w:val="28"/>
          <w:szCs w:val="28"/>
        </w:rPr>
      </w:pPr>
      <w:r w:rsidRPr="0067578E">
        <w:rPr>
          <w:rFonts w:cstheme="minorHAnsi"/>
          <w:sz w:val="28"/>
          <w:szCs w:val="28"/>
        </w:rPr>
        <w:t xml:space="preserve">           </w:t>
      </w:r>
      <w:r w:rsidR="00536468" w:rsidRPr="0067578E">
        <w:rPr>
          <w:rFonts w:cstheme="minorHAnsi"/>
          <w:sz w:val="28"/>
          <w:szCs w:val="28"/>
        </w:rPr>
        <w:t>Doprava autem 6,-/km</w:t>
      </w:r>
    </w:p>
    <w:p w:rsidR="00536468" w:rsidRPr="0067578E" w:rsidRDefault="00B52276" w:rsidP="00B52276">
      <w:pPr>
        <w:tabs>
          <w:tab w:val="left" w:pos="709"/>
          <w:tab w:val="left" w:pos="5103"/>
        </w:tabs>
        <w:spacing w:after="0"/>
        <w:rPr>
          <w:rFonts w:cstheme="minorHAnsi"/>
          <w:sz w:val="28"/>
          <w:szCs w:val="28"/>
          <w:u w:val="single"/>
        </w:rPr>
      </w:pPr>
      <w:r w:rsidRPr="0067578E">
        <w:rPr>
          <w:rFonts w:cstheme="minorHAnsi"/>
          <w:sz w:val="28"/>
          <w:szCs w:val="28"/>
          <w:u w:val="single"/>
        </w:rPr>
        <w:t xml:space="preserve">   </w:t>
      </w:r>
      <w:r w:rsidR="00536468" w:rsidRPr="0067578E">
        <w:rPr>
          <w:rFonts w:cstheme="minorHAnsi"/>
          <w:b/>
          <w:sz w:val="28"/>
          <w:szCs w:val="28"/>
          <w:u w:val="single"/>
        </w:rPr>
        <w:t>Práce s traktorem:</w:t>
      </w:r>
    </w:p>
    <w:p w:rsidR="00536468" w:rsidRPr="0067578E" w:rsidRDefault="00B52276" w:rsidP="00B52276">
      <w:pPr>
        <w:tabs>
          <w:tab w:val="left" w:pos="709"/>
          <w:tab w:val="left" w:pos="5103"/>
        </w:tabs>
        <w:spacing w:after="0"/>
        <w:rPr>
          <w:rFonts w:cstheme="minorHAnsi"/>
          <w:sz w:val="28"/>
          <w:szCs w:val="28"/>
        </w:rPr>
      </w:pPr>
      <w:r w:rsidRPr="0067578E">
        <w:rPr>
          <w:rFonts w:cstheme="minorHAnsi"/>
          <w:sz w:val="28"/>
          <w:szCs w:val="28"/>
        </w:rPr>
        <w:t xml:space="preserve">        </w:t>
      </w:r>
      <w:r w:rsidR="00797881" w:rsidRPr="0067578E">
        <w:rPr>
          <w:rFonts w:cstheme="minorHAnsi"/>
          <w:sz w:val="28"/>
          <w:szCs w:val="28"/>
        </w:rPr>
        <w:t xml:space="preserve"> </w:t>
      </w:r>
      <w:r w:rsidRPr="0067578E">
        <w:rPr>
          <w:rFonts w:cstheme="minorHAnsi"/>
          <w:sz w:val="28"/>
          <w:szCs w:val="28"/>
        </w:rPr>
        <w:t xml:space="preserve">  </w:t>
      </w:r>
      <w:r w:rsidR="00536468" w:rsidRPr="0067578E">
        <w:rPr>
          <w:rFonts w:cstheme="minorHAnsi"/>
          <w:sz w:val="28"/>
          <w:szCs w:val="28"/>
        </w:rPr>
        <w:t>Práce s čelním nakladačem, s </w:t>
      </w:r>
      <w:proofErr w:type="gramStart"/>
      <w:r w:rsidR="00536468" w:rsidRPr="0067578E">
        <w:rPr>
          <w:rFonts w:cstheme="minorHAnsi"/>
          <w:sz w:val="28"/>
          <w:szCs w:val="28"/>
        </w:rPr>
        <w:t>přívěsem   500,-</w:t>
      </w:r>
      <w:proofErr w:type="gramEnd"/>
      <w:r w:rsidR="00536468" w:rsidRPr="0067578E">
        <w:rPr>
          <w:rFonts w:cstheme="minorHAnsi"/>
          <w:sz w:val="28"/>
          <w:szCs w:val="28"/>
        </w:rPr>
        <w:t>/hod.</w:t>
      </w:r>
    </w:p>
    <w:p w:rsidR="00536468" w:rsidRPr="0067578E" w:rsidRDefault="00B52276" w:rsidP="00B52276">
      <w:pPr>
        <w:tabs>
          <w:tab w:val="left" w:pos="709"/>
          <w:tab w:val="left" w:pos="5103"/>
        </w:tabs>
        <w:spacing w:after="0"/>
        <w:rPr>
          <w:rFonts w:cstheme="minorHAnsi"/>
          <w:sz w:val="28"/>
          <w:szCs w:val="28"/>
        </w:rPr>
      </w:pPr>
      <w:r w:rsidRPr="0067578E">
        <w:rPr>
          <w:rFonts w:cstheme="minorHAnsi"/>
          <w:sz w:val="28"/>
          <w:szCs w:val="28"/>
        </w:rPr>
        <w:t xml:space="preserve">         </w:t>
      </w:r>
      <w:r w:rsidR="00797881" w:rsidRPr="0067578E">
        <w:rPr>
          <w:rFonts w:cstheme="minorHAnsi"/>
          <w:sz w:val="28"/>
          <w:szCs w:val="28"/>
        </w:rPr>
        <w:t xml:space="preserve"> </w:t>
      </w:r>
      <w:r w:rsidRPr="0067578E">
        <w:rPr>
          <w:rFonts w:cstheme="minorHAnsi"/>
          <w:sz w:val="28"/>
          <w:szCs w:val="28"/>
        </w:rPr>
        <w:t xml:space="preserve"> </w:t>
      </w:r>
      <w:r w:rsidR="00536468" w:rsidRPr="0067578E">
        <w:rPr>
          <w:rFonts w:cstheme="minorHAnsi"/>
          <w:sz w:val="28"/>
          <w:szCs w:val="28"/>
        </w:rPr>
        <w:t xml:space="preserve">Traktor + </w:t>
      </w:r>
      <w:proofErr w:type="spellStart"/>
      <w:r w:rsidR="00536468" w:rsidRPr="0067578E">
        <w:rPr>
          <w:rFonts w:cstheme="minorHAnsi"/>
          <w:sz w:val="28"/>
          <w:szCs w:val="28"/>
        </w:rPr>
        <w:t>mulčovač</w:t>
      </w:r>
      <w:proofErr w:type="spellEnd"/>
      <w:r w:rsidR="00536468" w:rsidRPr="0067578E">
        <w:rPr>
          <w:rFonts w:cstheme="minorHAnsi"/>
          <w:sz w:val="28"/>
          <w:szCs w:val="28"/>
        </w:rPr>
        <w:t xml:space="preserve"> 600,-/hod.</w:t>
      </w:r>
    </w:p>
    <w:p w:rsidR="00536468" w:rsidRPr="0067578E" w:rsidRDefault="00B52276" w:rsidP="00B52276">
      <w:pPr>
        <w:tabs>
          <w:tab w:val="left" w:pos="709"/>
          <w:tab w:val="left" w:pos="5103"/>
        </w:tabs>
        <w:spacing w:after="0"/>
        <w:rPr>
          <w:rFonts w:cstheme="minorHAnsi"/>
          <w:sz w:val="28"/>
          <w:szCs w:val="28"/>
        </w:rPr>
      </w:pPr>
      <w:r w:rsidRPr="0067578E">
        <w:rPr>
          <w:rFonts w:cstheme="minorHAnsi"/>
          <w:sz w:val="28"/>
          <w:szCs w:val="28"/>
        </w:rPr>
        <w:t xml:space="preserve">        </w:t>
      </w:r>
      <w:r w:rsidR="00797881" w:rsidRPr="0067578E">
        <w:rPr>
          <w:rFonts w:cstheme="minorHAnsi"/>
          <w:sz w:val="28"/>
          <w:szCs w:val="28"/>
        </w:rPr>
        <w:t xml:space="preserve">  </w:t>
      </w:r>
      <w:r w:rsidRPr="0067578E">
        <w:rPr>
          <w:rFonts w:cstheme="minorHAnsi"/>
          <w:sz w:val="28"/>
          <w:szCs w:val="28"/>
        </w:rPr>
        <w:t xml:space="preserve">  </w:t>
      </w:r>
      <w:r w:rsidR="00536468" w:rsidRPr="0067578E">
        <w:rPr>
          <w:rFonts w:cstheme="minorHAnsi"/>
          <w:sz w:val="28"/>
          <w:szCs w:val="28"/>
        </w:rPr>
        <w:t>Zapůjčení kontejneru 200,-/den</w:t>
      </w:r>
    </w:p>
    <w:p w:rsidR="00536468" w:rsidRPr="0067578E" w:rsidRDefault="00536468" w:rsidP="00536468">
      <w:pPr>
        <w:tabs>
          <w:tab w:val="left" w:pos="709"/>
          <w:tab w:val="left" w:pos="5103"/>
        </w:tabs>
        <w:spacing w:after="0"/>
        <w:jc w:val="both"/>
        <w:rPr>
          <w:rFonts w:cstheme="minorHAnsi"/>
          <w:sz w:val="28"/>
          <w:szCs w:val="28"/>
        </w:rPr>
      </w:pPr>
    </w:p>
    <w:p w:rsidR="00536468" w:rsidRPr="0067578E" w:rsidRDefault="00536468" w:rsidP="00536468">
      <w:pPr>
        <w:tabs>
          <w:tab w:val="left" w:pos="709"/>
          <w:tab w:val="left" w:pos="5103"/>
        </w:tabs>
        <w:spacing w:after="0"/>
        <w:jc w:val="both"/>
        <w:rPr>
          <w:rFonts w:cstheme="minorHAnsi"/>
          <w:sz w:val="28"/>
          <w:szCs w:val="28"/>
        </w:rPr>
      </w:pPr>
      <w:r w:rsidRPr="0067578E">
        <w:rPr>
          <w:rFonts w:cstheme="minorHAnsi"/>
          <w:sz w:val="28"/>
          <w:szCs w:val="28"/>
        </w:rPr>
        <w:t xml:space="preserve">Ceny za půjčení jsou platné pro vlastníky nemovitostí v katastrech obcí Velká Buková, </w:t>
      </w:r>
      <w:proofErr w:type="spellStart"/>
      <w:r w:rsidRPr="0067578E">
        <w:rPr>
          <w:rFonts w:cstheme="minorHAnsi"/>
          <w:sz w:val="28"/>
          <w:szCs w:val="28"/>
        </w:rPr>
        <w:t>Kalubice</w:t>
      </w:r>
      <w:proofErr w:type="spellEnd"/>
      <w:r w:rsidRPr="0067578E">
        <w:rPr>
          <w:rFonts w:cstheme="minorHAnsi"/>
          <w:sz w:val="28"/>
          <w:szCs w:val="28"/>
        </w:rPr>
        <w:t>,Malá Buková</w:t>
      </w:r>
    </w:p>
    <w:p w:rsidR="00536468" w:rsidRPr="0067578E" w:rsidRDefault="00536468" w:rsidP="00B52276">
      <w:pPr>
        <w:rPr>
          <w:rFonts w:cstheme="minorHAnsi"/>
          <w:i/>
          <w:sz w:val="32"/>
          <w:szCs w:val="32"/>
        </w:rPr>
      </w:pPr>
    </w:p>
    <w:p w:rsidR="00536468" w:rsidRPr="0067578E" w:rsidRDefault="00536468" w:rsidP="00536468">
      <w:pPr>
        <w:jc w:val="center"/>
        <w:rPr>
          <w:rFonts w:cstheme="minorHAnsi"/>
          <w:noProof/>
          <w:sz w:val="28"/>
        </w:rPr>
      </w:pPr>
      <w:proofErr w:type="spellStart"/>
      <w:r w:rsidRPr="0067578E">
        <w:rPr>
          <w:rFonts w:cstheme="minorHAnsi"/>
          <w:i/>
          <w:sz w:val="32"/>
          <w:szCs w:val="32"/>
        </w:rPr>
        <w:t>Bukováček</w:t>
      </w:r>
      <w:proofErr w:type="spellEnd"/>
      <w:r w:rsidRPr="0067578E">
        <w:rPr>
          <w:rFonts w:cstheme="minorHAnsi"/>
          <w:i/>
          <w:sz w:val="32"/>
          <w:szCs w:val="32"/>
        </w:rPr>
        <w:t xml:space="preserve"> - místo </w:t>
      </w:r>
      <w:proofErr w:type="gramStart"/>
      <w:r w:rsidRPr="0067578E">
        <w:rPr>
          <w:rFonts w:cstheme="minorHAnsi"/>
          <w:i/>
          <w:sz w:val="32"/>
          <w:szCs w:val="32"/>
        </w:rPr>
        <w:t>vydání : Velká</w:t>
      </w:r>
      <w:proofErr w:type="gramEnd"/>
      <w:r w:rsidRPr="0067578E">
        <w:rPr>
          <w:rFonts w:cstheme="minorHAnsi"/>
          <w:i/>
          <w:sz w:val="32"/>
          <w:szCs w:val="32"/>
        </w:rPr>
        <w:t xml:space="preserve"> Buková </w:t>
      </w:r>
    </w:p>
    <w:p w:rsidR="00536468" w:rsidRPr="0067578E" w:rsidRDefault="00F4701F" w:rsidP="00536468">
      <w:pPr>
        <w:spacing w:after="0"/>
        <w:jc w:val="center"/>
        <w:rPr>
          <w:rFonts w:cstheme="minorHAnsi"/>
          <w:i/>
          <w:sz w:val="32"/>
        </w:rPr>
      </w:pPr>
      <w:r w:rsidRPr="00F4701F">
        <w:rPr>
          <w:rFonts w:cstheme="minorHAnsi"/>
          <w:noProof/>
          <w:sz w:val="20"/>
        </w:rPr>
        <w:pict>
          <v:line id="_x0000_s1035" style="position:absolute;left:0;text-align:left;z-index:251664384" from="15.6pt,1.45pt" to="440.4pt,1.45pt" o:allowincell="f" strokeweight="1pt"/>
        </w:pict>
      </w:r>
      <w:r w:rsidR="00536468" w:rsidRPr="0067578E">
        <w:rPr>
          <w:rFonts w:cstheme="minorHAnsi"/>
          <w:i/>
          <w:sz w:val="32"/>
        </w:rPr>
        <w:t xml:space="preserve">Vydává Obecní úřad Velká </w:t>
      </w:r>
      <w:proofErr w:type="gramStart"/>
      <w:r w:rsidR="00536468" w:rsidRPr="0067578E">
        <w:rPr>
          <w:rFonts w:cstheme="minorHAnsi"/>
          <w:i/>
          <w:sz w:val="32"/>
        </w:rPr>
        <w:t>Buková , IČO</w:t>
      </w:r>
      <w:proofErr w:type="gramEnd"/>
      <w:r w:rsidR="00536468" w:rsidRPr="0067578E">
        <w:rPr>
          <w:rFonts w:cstheme="minorHAnsi"/>
          <w:i/>
          <w:sz w:val="32"/>
        </w:rPr>
        <w:t xml:space="preserve">  244 571</w:t>
      </w:r>
    </w:p>
    <w:p w:rsidR="00536468" w:rsidRPr="0067578E" w:rsidRDefault="00536468" w:rsidP="00536468">
      <w:pPr>
        <w:spacing w:after="0"/>
        <w:jc w:val="center"/>
        <w:rPr>
          <w:rFonts w:cstheme="minorHAnsi"/>
          <w:i/>
          <w:sz w:val="32"/>
        </w:rPr>
      </w:pPr>
      <w:proofErr w:type="gramStart"/>
      <w:r w:rsidRPr="0067578E">
        <w:rPr>
          <w:rFonts w:cstheme="minorHAnsi"/>
          <w:i/>
          <w:sz w:val="32"/>
        </w:rPr>
        <w:t>Registrováno u   M i n i s t e r s t v a   k u l t u r y</w:t>
      </w:r>
      <w:proofErr w:type="gramEnd"/>
    </w:p>
    <w:p w:rsidR="00536468" w:rsidRPr="0067578E" w:rsidRDefault="00536468" w:rsidP="00536468">
      <w:pPr>
        <w:spacing w:after="0"/>
        <w:ind w:left="993"/>
        <w:jc w:val="center"/>
        <w:rPr>
          <w:rFonts w:cstheme="minorHAnsi"/>
          <w:i/>
          <w:sz w:val="32"/>
        </w:rPr>
      </w:pPr>
      <w:r w:rsidRPr="0067578E">
        <w:rPr>
          <w:rFonts w:cstheme="minorHAnsi"/>
          <w:i/>
          <w:sz w:val="32"/>
        </w:rPr>
        <w:t>pod evidenční značkou číslo: MK ČR E 10806</w:t>
      </w:r>
    </w:p>
    <w:p w:rsidR="00536468" w:rsidRPr="0067578E" w:rsidRDefault="00536468" w:rsidP="00680E33">
      <w:pPr>
        <w:spacing w:after="0"/>
        <w:ind w:left="993"/>
        <w:jc w:val="center"/>
        <w:rPr>
          <w:rFonts w:cstheme="minorHAnsi"/>
          <w:i/>
          <w:sz w:val="32"/>
        </w:rPr>
      </w:pPr>
      <w:proofErr w:type="gramStart"/>
      <w:r w:rsidRPr="0067578E">
        <w:rPr>
          <w:rFonts w:cstheme="minorHAnsi"/>
          <w:i/>
          <w:sz w:val="32"/>
        </w:rPr>
        <w:t>Náklad :   70</w:t>
      </w:r>
      <w:proofErr w:type="gramEnd"/>
      <w:r w:rsidRPr="0067578E">
        <w:rPr>
          <w:rFonts w:cstheme="minorHAnsi"/>
          <w:i/>
          <w:sz w:val="32"/>
        </w:rPr>
        <w:t xml:space="preserve"> kusů     Cena :    4,- Kč</w:t>
      </w:r>
    </w:p>
    <w:sectPr w:rsidR="00536468" w:rsidRPr="0067578E" w:rsidSect="005B6F3F">
      <w:type w:val="continuous"/>
      <w:pgSz w:w="11906" w:h="16838"/>
      <w:pgMar w:top="1417" w:right="1417" w:bottom="1417" w:left="1417" w:header="708" w:footer="708" w:gutter="0"/>
      <w:pgBorders w:display="firstPage" w:offsetFrom="page">
        <w:top w:val="single" w:sz="36" w:space="24" w:color="auto"/>
        <w:left w:val="single" w:sz="36" w:space="24" w:color="auto"/>
        <w:bottom w:val="single" w:sz="36" w:space="24" w:color="auto"/>
        <w:right w:val="single" w:sz="36"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7F69" w:rsidRDefault="00B57F69" w:rsidP="001B628A">
      <w:pPr>
        <w:spacing w:after="0" w:line="240" w:lineRule="auto"/>
      </w:pPr>
      <w:r>
        <w:separator/>
      </w:r>
    </w:p>
  </w:endnote>
  <w:endnote w:type="continuationSeparator" w:id="0">
    <w:p w:rsidR="00B57F69" w:rsidRDefault="00B57F69" w:rsidP="001B62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erif">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Cambria Math">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7F69" w:rsidRDefault="00B57F69" w:rsidP="001B628A">
      <w:pPr>
        <w:spacing w:after="0" w:line="240" w:lineRule="auto"/>
      </w:pPr>
      <w:r>
        <w:separator/>
      </w:r>
    </w:p>
  </w:footnote>
  <w:footnote w:type="continuationSeparator" w:id="0">
    <w:p w:rsidR="00B57F69" w:rsidRDefault="00B57F69" w:rsidP="001B628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27F6B"/>
    <w:multiLevelType w:val="multilevel"/>
    <w:tmpl w:val="20969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83602C2"/>
    <w:multiLevelType w:val="multilevel"/>
    <w:tmpl w:val="0A42C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8AF308E"/>
    <w:multiLevelType w:val="multilevel"/>
    <w:tmpl w:val="CC824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B14062B"/>
    <w:multiLevelType w:val="hybridMultilevel"/>
    <w:tmpl w:val="32042422"/>
    <w:lvl w:ilvl="0" w:tplc="85F0F1CE">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20341329"/>
    <w:multiLevelType w:val="hybridMultilevel"/>
    <w:tmpl w:val="2B4E9B1E"/>
    <w:lvl w:ilvl="0" w:tplc="4EBAC6FC">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
    <w:nsid w:val="243F4800"/>
    <w:multiLevelType w:val="hybridMultilevel"/>
    <w:tmpl w:val="31C6F7C2"/>
    <w:lvl w:ilvl="0" w:tplc="1F7678F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938056F"/>
    <w:multiLevelType w:val="multilevel"/>
    <w:tmpl w:val="43DCE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ADE36EB"/>
    <w:multiLevelType w:val="multilevel"/>
    <w:tmpl w:val="23141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B076B44"/>
    <w:multiLevelType w:val="hybridMultilevel"/>
    <w:tmpl w:val="395495CC"/>
    <w:lvl w:ilvl="0" w:tplc="B51A2396">
      <w:start w:val="1"/>
      <w:numFmt w:val="decimal"/>
      <w:lvlText w:val="%1."/>
      <w:lvlJc w:val="left"/>
      <w:pPr>
        <w:tabs>
          <w:tab w:val="num" w:pos="785"/>
        </w:tabs>
        <w:ind w:left="785" w:hanging="360"/>
      </w:pPr>
      <w:rPr>
        <w:rFonts w:hint="default"/>
      </w:rPr>
    </w:lvl>
    <w:lvl w:ilvl="1" w:tplc="2D80CD62">
      <w:numFmt w:val="bullet"/>
      <w:lvlText w:val="-"/>
      <w:lvlJc w:val="left"/>
      <w:pPr>
        <w:tabs>
          <w:tab w:val="num" w:pos="1140"/>
        </w:tabs>
        <w:ind w:left="1140" w:hanging="360"/>
      </w:pPr>
      <w:rPr>
        <w:rFonts w:ascii="Times New Roman" w:eastAsia="Times New Roman" w:hAnsi="Times New Roman" w:cs="Times New Roman" w:hint="default"/>
      </w:rPr>
    </w:lvl>
    <w:lvl w:ilvl="2" w:tplc="0405001B" w:tentative="1">
      <w:start w:val="1"/>
      <w:numFmt w:val="lowerRoman"/>
      <w:lvlText w:val="%3."/>
      <w:lvlJc w:val="right"/>
      <w:pPr>
        <w:tabs>
          <w:tab w:val="num" w:pos="1860"/>
        </w:tabs>
        <w:ind w:left="1860" w:hanging="180"/>
      </w:pPr>
    </w:lvl>
    <w:lvl w:ilvl="3" w:tplc="0405000F" w:tentative="1">
      <w:start w:val="1"/>
      <w:numFmt w:val="decimal"/>
      <w:lvlText w:val="%4."/>
      <w:lvlJc w:val="left"/>
      <w:pPr>
        <w:tabs>
          <w:tab w:val="num" w:pos="2580"/>
        </w:tabs>
        <w:ind w:left="2580" w:hanging="360"/>
      </w:pPr>
    </w:lvl>
    <w:lvl w:ilvl="4" w:tplc="04050019" w:tentative="1">
      <w:start w:val="1"/>
      <w:numFmt w:val="lowerLetter"/>
      <w:lvlText w:val="%5."/>
      <w:lvlJc w:val="left"/>
      <w:pPr>
        <w:tabs>
          <w:tab w:val="num" w:pos="3300"/>
        </w:tabs>
        <w:ind w:left="3300" w:hanging="360"/>
      </w:pPr>
    </w:lvl>
    <w:lvl w:ilvl="5" w:tplc="0405001B" w:tentative="1">
      <w:start w:val="1"/>
      <w:numFmt w:val="lowerRoman"/>
      <w:lvlText w:val="%6."/>
      <w:lvlJc w:val="right"/>
      <w:pPr>
        <w:tabs>
          <w:tab w:val="num" w:pos="4020"/>
        </w:tabs>
        <w:ind w:left="4020" w:hanging="180"/>
      </w:pPr>
    </w:lvl>
    <w:lvl w:ilvl="6" w:tplc="0405000F" w:tentative="1">
      <w:start w:val="1"/>
      <w:numFmt w:val="decimal"/>
      <w:lvlText w:val="%7."/>
      <w:lvlJc w:val="left"/>
      <w:pPr>
        <w:tabs>
          <w:tab w:val="num" w:pos="4740"/>
        </w:tabs>
        <w:ind w:left="4740" w:hanging="360"/>
      </w:pPr>
    </w:lvl>
    <w:lvl w:ilvl="7" w:tplc="04050019" w:tentative="1">
      <w:start w:val="1"/>
      <w:numFmt w:val="lowerLetter"/>
      <w:lvlText w:val="%8."/>
      <w:lvlJc w:val="left"/>
      <w:pPr>
        <w:tabs>
          <w:tab w:val="num" w:pos="5460"/>
        </w:tabs>
        <w:ind w:left="5460" w:hanging="360"/>
      </w:pPr>
    </w:lvl>
    <w:lvl w:ilvl="8" w:tplc="0405001B" w:tentative="1">
      <w:start w:val="1"/>
      <w:numFmt w:val="lowerRoman"/>
      <w:lvlText w:val="%9."/>
      <w:lvlJc w:val="right"/>
      <w:pPr>
        <w:tabs>
          <w:tab w:val="num" w:pos="6180"/>
        </w:tabs>
        <w:ind w:left="6180" w:hanging="180"/>
      </w:pPr>
    </w:lvl>
  </w:abstractNum>
  <w:abstractNum w:abstractNumId="9">
    <w:nsid w:val="33A50E77"/>
    <w:multiLevelType w:val="hybridMultilevel"/>
    <w:tmpl w:val="240058EE"/>
    <w:lvl w:ilvl="0" w:tplc="ECB4766A">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0">
    <w:nsid w:val="33E81458"/>
    <w:multiLevelType w:val="multilevel"/>
    <w:tmpl w:val="577C8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9982CA5"/>
    <w:multiLevelType w:val="hybridMultilevel"/>
    <w:tmpl w:val="3042B802"/>
    <w:lvl w:ilvl="0" w:tplc="94783498">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3EAC7A6D"/>
    <w:multiLevelType w:val="multilevel"/>
    <w:tmpl w:val="FBFA6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35A0AF8"/>
    <w:multiLevelType w:val="hybridMultilevel"/>
    <w:tmpl w:val="4D949AC2"/>
    <w:lvl w:ilvl="0" w:tplc="3042D86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9E63C83"/>
    <w:multiLevelType w:val="hybridMultilevel"/>
    <w:tmpl w:val="BB425CA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A377095"/>
    <w:multiLevelType w:val="multilevel"/>
    <w:tmpl w:val="B784E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8242668"/>
    <w:multiLevelType w:val="multilevel"/>
    <w:tmpl w:val="340E8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C7E0D6C"/>
    <w:multiLevelType w:val="multilevel"/>
    <w:tmpl w:val="21A64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F074DFC"/>
    <w:multiLevelType w:val="multilevel"/>
    <w:tmpl w:val="082E1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144350A"/>
    <w:multiLevelType w:val="multilevel"/>
    <w:tmpl w:val="0D7A4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CAE64BA"/>
    <w:multiLevelType w:val="hybridMultilevel"/>
    <w:tmpl w:val="3F70F5AE"/>
    <w:lvl w:ilvl="0" w:tplc="28A49D70">
      <w:numFmt w:val="bullet"/>
      <w:lvlText w:val="-"/>
      <w:lvlJc w:val="left"/>
      <w:pPr>
        <w:ind w:left="555" w:hanging="360"/>
      </w:pPr>
      <w:rPr>
        <w:rFonts w:ascii="Calibri" w:eastAsia="Calibri" w:hAnsi="Calibri" w:cs="Times New Roman" w:hint="default"/>
      </w:rPr>
    </w:lvl>
    <w:lvl w:ilvl="1" w:tplc="04050003" w:tentative="1">
      <w:start w:val="1"/>
      <w:numFmt w:val="bullet"/>
      <w:lvlText w:val="o"/>
      <w:lvlJc w:val="left"/>
      <w:pPr>
        <w:ind w:left="1275" w:hanging="360"/>
      </w:pPr>
      <w:rPr>
        <w:rFonts w:ascii="Courier New" w:hAnsi="Courier New" w:cs="Courier New" w:hint="default"/>
      </w:rPr>
    </w:lvl>
    <w:lvl w:ilvl="2" w:tplc="04050005" w:tentative="1">
      <w:start w:val="1"/>
      <w:numFmt w:val="bullet"/>
      <w:lvlText w:val=""/>
      <w:lvlJc w:val="left"/>
      <w:pPr>
        <w:ind w:left="1995" w:hanging="360"/>
      </w:pPr>
      <w:rPr>
        <w:rFonts w:ascii="Wingdings" w:hAnsi="Wingdings" w:hint="default"/>
      </w:rPr>
    </w:lvl>
    <w:lvl w:ilvl="3" w:tplc="04050001" w:tentative="1">
      <w:start w:val="1"/>
      <w:numFmt w:val="bullet"/>
      <w:lvlText w:val=""/>
      <w:lvlJc w:val="left"/>
      <w:pPr>
        <w:ind w:left="2715" w:hanging="360"/>
      </w:pPr>
      <w:rPr>
        <w:rFonts w:ascii="Symbol" w:hAnsi="Symbol" w:hint="default"/>
      </w:rPr>
    </w:lvl>
    <w:lvl w:ilvl="4" w:tplc="04050003" w:tentative="1">
      <w:start w:val="1"/>
      <w:numFmt w:val="bullet"/>
      <w:lvlText w:val="o"/>
      <w:lvlJc w:val="left"/>
      <w:pPr>
        <w:ind w:left="3435" w:hanging="360"/>
      </w:pPr>
      <w:rPr>
        <w:rFonts w:ascii="Courier New" w:hAnsi="Courier New" w:cs="Courier New" w:hint="default"/>
      </w:rPr>
    </w:lvl>
    <w:lvl w:ilvl="5" w:tplc="04050005" w:tentative="1">
      <w:start w:val="1"/>
      <w:numFmt w:val="bullet"/>
      <w:lvlText w:val=""/>
      <w:lvlJc w:val="left"/>
      <w:pPr>
        <w:ind w:left="4155" w:hanging="360"/>
      </w:pPr>
      <w:rPr>
        <w:rFonts w:ascii="Wingdings" w:hAnsi="Wingdings" w:hint="default"/>
      </w:rPr>
    </w:lvl>
    <w:lvl w:ilvl="6" w:tplc="04050001" w:tentative="1">
      <w:start w:val="1"/>
      <w:numFmt w:val="bullet"/>
      <w:lvlText w:val=""/>
      <w:lvlJc w:val="left"/>
      <w:pPr>
        <w:ind w:left="4875" w:hanging="360"/>
      </w:pPr>
      <w:rPr>
        <w:rFonts w:ascii="Symbol" w:hAnsi="Symbol" w:hint="default"/>
      </w:rPr>
    </w:lvl>
    <w:lvl w:ilvl="7" w:tplc="04050003" w:tentative="1">
      <w:start w:val="1"/>
      <w:numFmt w:val="bullet"/>
      <w:lvlText w:val="o"/>
      <w:lvlJc w:val="left"/>
      <w:pPr>
        <w:ind w:left="5595" w:hanging="360"/>
      </w:pPr>
      <w:rPr>
        <w:rFonts w:ascii="Courier New" w:hAnsi="Courier New" w:cs="Courier New" w:hint="default"/>
      </w:rPr>
    </w:lvl>
    <w:lvl w:ilvl="8" w:tplc="04050005" w:tentative="1">
      <w:start w:val="1"/>
      <w:numFmt w:val="bullet"/>
      <w:lvlText w:val=""/>
      <w:lvlJc w:val="left"/>
      <w:pPr>
        <w:ind w:left="6315" w:hanging="360"/>
      </w:pPr>
      <w:rPr>
        <w:rFonts w:ascii="Wingdings" w:hAnsi="Wingdings" w:hint="default"/>
      </w:rPr>
    </w:lvl>
  </w:abstractNum>
  <w:num w:numId="1">
    <w:abstractNumId w:val="15"/>
  </w:num>
  <w:num w:numId="2">
    <w:abstractNumId w:val="7"/>
  </w:num>
  <w:num w:numId="3">
    <w:abstractNumId w:val="0"/>
  </w:num>
  <w:num w:numId="4">
    <w:abstractNumId w:val="11"/>
  </w:num>
  <w:num w:numId="5">
    <w:abstractNumId w:val="6"/>
  </w:num>
  <w:num w:numId="6">
    <w:abstractNumId w:val="17"/>
  </w:num>
  <w:num w:numId="7">
    <w:abstractNumId w:val="4"/>
  </w:num>
  <w:num w:numId="8">
    <w:abstractNumId w:val="18"/>
  </w:num>
  <w:num w:numId="9">
    <w:abstractNumId w:val="19"/>
  </w:num>
  <w:num w:numId="10">
    <w:abstractNumId w:val="16"/>
  </w:num>
  <w:num w:numId="11">
    <w:abstractNumId w:val="10"/>
  </w:num>
  <w:num w:numId="12">
    <w:abstractNumId w:val="12"/>
  </w:num>
  <w:num w:numId="13">
    <w:abstractNumId w:val="1"/>
  </w:num>
  <w:num w:numId="14">
    <w:abstractNumId w:val="8"/>
  </w:num>
  <w:num w:numId="15">
    <w:abstractNumId w:val="20"/>
  </w:num>
  <w:num w:numId="16">
    <w:abstractNumId w:val="13"/>
  </w:num>
  <w:num w:numId="17">
    <w:abstractNumId w:val="9"/>
  </w:num>
  <w:num w:numId="18">
    <w:abstractNumId w:val="14"/>
  </w:num>
  <w:num w:numId="19">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5"/>
  </w:num>
  <w:num w:numId="2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2"/>
  <w:proofState w:spelling="clean" w:grammar="clean"/>
  <w:defaultTabStop w:val="708"/>
  <w:hyphenationZone w:val="425"/>
  <w:characterSpacingControl w:val="doNotCompress"/>
  <w:footnotePr>
    <w:footnote w:id="-1"/>
    <w:footnote w:id="0"/>
  </w:footnotePr>
  <w:endnotePr>
    <w:endnote w:id="-1"/>
    <w:endnote w:id="0"/>
  </w:endnotePr>
  <w:compat/>
  <w:rsids>
    <w:rsidRoot w:val="005919AF"/>
    <w:rsid w:val="000203CB"/>
    <w:rsid w:val="00036B0C"/>
    <w:rsid w:val="000377DA"/>
    <w:rsid w:val="000468B2"/>
    <w:rsid w:val="00096916"/>
    <w:rsid w:val="000972A1"/>
    <w:rsid w:val="000A6725"/>
    <w:rsid w:val="000C2476"/>
    <w:rsid w:val="000E3DA2"/>
    <w:rsid w:val="000F3075"/>
    <w:rsid w:val="00105DF8"/>
    <w:rsid w:val="0013314A"/>
    <w:rsid w:val="00140B38"/>
    <w:rsid w:val="00142702"/>
    <w:rsid w:val="00144562"/>
    <w:rsid w:val="00150B6D"/>
    <w:rsid w:val="00162C18"/>
    <w:rsid w:val="00191C69"/>
    <w:rsid w:val="001A3256"/>
    <w:rsid w:val="001A565F"/>
    <w:rsid w:val="001B132B"/>
    <w:rsid w:val="001B628A"/>
    <w:rsid w:val="001C2227"/>
    <w:rsid w:val="001C2715"/>
    <w:rsid w:val="001C7707"/>
    <w:rsid w:val="001D1DA3"/>
    <w:rsid w:val="001D206F"/>
    <w:rsid w:val="001D6BCD"/>
    <w:rsid w:val="001E7E06"/>
    <w:rsid w:val="001F666F"/>
    <w:rsid w:val="00215FA1"/>
    <w:rsid w:val="00221EDA"/>
    <w:rsid w:val="002255CD"/>
    <w:rsid w:val="00227CDD"/>
    <w:rsid w:val="00232531"/>
    <w:rsid w:val="00240386"/>
    <w:rsid w:val="00243BD3"/>
    <w:rsid w:val="00254BBC"/>
    <w:rsid w:val="002811C4"/>
    <w:rsid w:val="002A14FD"/>
    <w:rsid w:val="002A2220"/>
    <w:rsid w:val="002A232A"/>
    <w:rsid w:val="002A35DC"/>
    <w:rsid w:val="002B2C96"/>
    <w:rsid w:val="002B5FEE"/>
    <w:rsid w:val="002C53F4"/>
    <w:rsid w:val="002F004E"/>
    <w:rsid w:val="00300B75"/>
    <w:rsid w:val="003100F8"/>
    <w:rsid w:val="003237C6"/>
    <w:rsid w:val="00325E5F"/>
    <w:rsid w:val="0033728E"/>
    <w:rsid w:val="00340920"/>
    <w:rsid w:val="003505A9"/>
    <w:rsid w:val="003531C2"/>
    <w:rsid w:val="003547AC"/>
    <w:rsid w:val="0036052D"/>
    <w:rsid w:val="003618DA"/>
    <w:rsid w:val="003623E7"/>
    <w:rsid w:val="00365C23"/>
    <w:rsid w:val="003C1214"/>
    <w:rsid w:val="003C712F"/>
    <w:rsid w:val="003F086A"/>
    <w:rsid w:val="003F525A"/>
    <w:rsid w:val="003F7399"/>
    <w:rsid w:val="00403158"/>
    <w:rsid w:val="00410BFA"/>
    <w:rsid w:val="004161DC"/>
    <w:rsid w:val="00416E1B"/>
    <w:rsid w:val="00420ED8"/>
    <w:rsid w:val="00431365"/>
    <w:rsid w:val="00434003"/>
    <w:rsid w:val="00436CE5"/>
    <w:rsid w:val="00441368"/>
    <w:rsid w:val="00451F76"/>
    <w:rsid w:val="004724ED"/>
    <w:rsid w:val="00476B16"/>
    <w:rsid w:val="00483C59"/>
    <w:rsid w:val="00485B29"/>
    <w:rsid w:val="004912C0"/>
    <w:rsid w:val="004A400C"/>
    <w:rsid w:val="004B44D4"/>
    <w:rsid w:val="004C5F00"/>
    <w:rsid w:val="004D3617"/>
    <w:rsid w:val="004D64EC"/>
    <w:rsid w:val="004E6249"/>
    <w:rsid w:val="00501251"/>
    <w:rsid w:val="0052040F"/>
    <w:rsid w:val="005303C8"/>
    <w:rsid w:val="0053465B"/>
    <w:rsid w:val="00536468"/>
    <w:rsid w:val="00541F75"/>
    <w:rsid w:val="00550391"/>
    <w:rsid w:val="005661A9"/>
    <w:rsid w:val="00571678"/>
    <w:rsid w:val="00571D75"/>
    <w:rsid w:val="00574000"/>
    <w:rsid w:val="00577ABC"/>
    <w:rsid w:val="00586693"/>
    <w:rsid w:val="005919AF"/>
    <w:rsid w:val="005945DC"/>
    <w:rsid w:val="005A4D7F"/>
    <w:rsid w:val="005B181F"/>
    <w:rsid w:val="005B6F3F"/>
    <w:rsid w:val="005B7179"/>
    <w:rsid w:val="005D23DB"/>
    <w:rsid w:val="0061096E"/>
    <w:rsid w:val="00614510"/>
    <w:rsid w:val="0061590B"/>
    <w:rsid w:val="00646646"/>
    <w:rsid w:val="00646C7D"/>
    <w:rsid w:val="00646FA0"/>
    <w:rsid w:val="0065084E"/>
    <w:rsid w:val="00650A49"/>
    <w:rsid w:val="00654B51"/>
    <w:rsid w:val="0067578E"/>
    <w:rsid w:val="006776C8"/>
    <w:rsid w:val="00680E33"/>
    <w:rsid w:val="00680E48"/>
    <w:rsid w:val="00682956"/>
    <w:rsid w:val="00682F9F"/>
    <w:rsid w:val="00684CEE"/>
    <w:rsid w:val="006931BE"/>
    <w:rsid w:val="00693658"/>
    <w:rsid w:val="006A362E"/>
    <w:rsid w:val="006A378E"/>
    <w:rsid w:val="006B2ED4"/>
    <w:rsid w:val="006D16BE"/>
    <w:rsid w:val="006F5872"/>
    <w:rsid w:val="00724AC5"/>
    <w:rsid w:val="00724EA8"/>
    <w:rsid w:val="00727CCE"/>
    <w:rsid w:val="007356A0"/>
    <w:rsid w:val="00753B09"/>
    <w:rsid w:val="00756427"/>
    <w:rsid w:val="00766E90"/>
    <w:rsid w:val="007949F5"/>
    <w:rsid w:val="00797881"/>
    <w:rsid w:val="007C0177"/>
    <w:rsid w:val="007C74C8"/>
    <w:rsid w:val="007D663B"/>
    <w:rsid w:val="007E023F"/>
    <w:rsid w:val="007F4BAD"/>
    <w:rsid w:val="00811A7A"/>
    <w:rsid w:val="00840D35"/>
    <w:rsid w:val="00847F0B"/>
    <w:rsid w:val="00856319"/>
    <w:rsid w:val="0086008B"/>
    <w:rsid w:val="008705BE"/>
    <w:rsid w:val="008718C9"/>
    <w:rsid w:val="00875FE1"/>
    <w:rsid w:val="00893428"/>
    <w:rsid w:val="00897DAB"/>
    <w:rsid w:val="008B2382"/>
    <w:rsid w:val="008B57C2"/>
    <w:rsid w:val="008B5E7C"/>
    <w:rsid w:val="008D05C1"/>
    <w:rsid w:val="008D27DE"/>
    <w:rsid w:val="008F5E5E"/>
    <w:rsid w:val="008F7D0B"/>
    <w:rsid w:val="009007F0"/>
    <w:rsid w:val="00905259"/>
    <w:rsid w:val="009102A3"/>
    <w:rsid w:val="0092208C"/>
    <w:rsid w:val="009243F2"/>
    <w:rsid w:val="00954789"/>
    <w:rsid w:val="00954E2A"/>
    <w:rsid w:val="00975E75"/>
    <w:rsid w:val="009826D1"/>
    <w:rsid w:val="00987CA8"/>
    <w:rsid w:val="009A6CE2"/>
    <w:rsid w:val="009B052F"/>
    <w:rsid w:val="009B54C2"/>
    <w:rsid w:val="009C3843"/>
    <w:rsid w:val="009F7EE7"/>
    <w:rsid w:val="00A31A5C"/>
    <w:rsid w:val="00A32AE2"/>
    <w:rsid w:val="00A33C19"/>
    <w:rsid w:val="00A40E73"/>
    <w:rsid w:val="00A46537"/>
    <w:rsid w:val="00A51DF7"/>
    <w:rsid w:val="00A72240"/>
    <w:rsid w:val="00A757FA"/>
    <w:rsid w:val="00A7620A"/>
    <w:rsid w:val="00A82AC4"/>
    <w:rsid w:val="00A91A34"/>
    <w:rsid w:val="00A91A8A"/>
    <w:rsid w:val="00A94FFD"/>
    <w:rsid w:val="00AA2A7A"/>
    <w:rsid w:val="00AB7868"/>
    <w:rsid w:val="00AD0BD6"/>
    <w:rsid w:val="00AD267F"/>
    <w:rsid w:val="00AD4704"/>
    <w:rsid w:val="00AD5102"/>
    <w:rsid w:val="00AD5789"/>
    <w:rsid w:val="00AE41A1"/>
    <w:rsid w:val="00AE46AE"/>
    <w:rsid w:val="00AE50B6"/>
    <w:rsid w:val="00B17374"/>
    <w:rsid w:val="00B232DE"/>
    <w:rsid w:val="00B45581"/>
    <w:rsid w:val="00B473AA"/>
    <w:rsid w:val="00B52276"/>
    <w:rsid w:val="00B57F69"/>
    <w:rsid w:val="00B703AB"/>
    <w:rsid w:val="00B926FE"/>
    <w:rsid w:val="00BA0528"/>
    <w:rsid w:val="00BD112C"/>
    <w:rsid w:val="00BE4C26"/>
    <w:rsid w:val="00BE53B5"/>
    <w:rsid w:val="00BE5F0F"/>
    <w:rsid w:val="00BE7FC5"/>
    <w:rsid w:val="00C0066A"/>
    <w:rsid w:val="00C06043"/>
    <w:rsid w:val="00C1585F"/>
    <w:rsid w:val="00C17924"/>
    <w:rsid w:val="00C32455"/>
    <w:rsid w:val="00C45827"/>
    <w:rsid w:val="00C45AC3"/>
    <w:rsid w:val="00C50E82"/>
    <w:rsid w:val="00C54A0F"/>
    <w:rsid w:val="00C60C5E"/>
    <w:rsid w:val="00C9080F"/>
    <w:rsid w:val="00C94E72"/>
    <w:rsid w:val="00CB6F88"/>
    <w:rsid w:val="00D0400E"/>
    <w:rsid w:val="00D11F5C"/>
    <w:rsid w:val="00D1770A"/>
    <w:rsid w:val="00D20547"/>
    <w:rsid w:val="00D216DC"/>
    <w:rsid w:val="00D264E6"/>
    <w:rsid w:val="00D43CDD"/>
    <w:rsid w:val="00D74A7D"/>
    <w:rsid w:val="00D836D7"/>
    <w:rsid w:val="00D85229"/>
    <w:rsid w:val="00D876BD"/>
    <w:rsid w:val="00D92E40"/>
    <w:rsid w:val="00D97C99"/>
    <w:rsid w:val="00DA0579"/>
    <w:rsid w:val="00DE3E9B"/>
    <w:rsid w:val="00DF0650"/>
    <w:rsid w:val="00DF1B5B"/>
    <w:rsid w:val="00DF698D"/>
    <w:rsid w:val="00E04C91"/>
    <w:rsid w:val="00E22420"/>
    <w:rsid w:val="00E54CAF"/>
    <w:rsid w:val="00E605CA"/>
    <w:rsid w:val="00E63AD2"/>
    <w:rsid w:val="00E71C66"/>
    <w:rsid w:val="00E85650"/>
    <w:rsid w:val="00E87C65"/>
    <w:rsid w:val="00EA1BE6"/>
    <w:rsid w:val="00EA33AB"/>
    <w:rsid w:val="00EA52A6"/>
    <w:rsid w:val="00EC1E45"/>
    <w:rsid w:val="00EC25E6"/>
    <w:rsid w:val="00ED0D3F"/>
    <w:rsid w:val="00ED4AD3"/>
    <w:rsid w:val="00EF71E0"/>
    <w:rsid w:val="00F11560"/>
    <w:rsid w:val="00F222C7"/>
    <w:rsid w:val="00F3447A"/>
    <w:rsid w:val="00F4701F"/>
    <w:rsid w:val="00F561CF"/>
    <w:rsid w:val="00F61AAD"/>
    <w:rsid w:val="00F75ACB"/>
    <w:rsid w:val="00F94318"/>
    <w:rsid w:val="00FA6318"/>
    <w:rsid w:val="00FF1E12"/>
    <w:rsid w:val="00FF45F0"/>
    <w:rsid w:val="00FF5348"/>
    <w:rsid w:val="00FF5C32"/>
    <w:rsid w:val="00FF6445"/>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rules v:ext="edit">
        <o:r id="V:Rule3" type="connector" idref="#_x0000_s1028"/>
        <o:r id="V:Rule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919AF"/>
  </w:style>
  <w:style w:type="paragraph" w:styleId="Nadpis1">
    <w:name w:val="heading 1"/>
    <w:basedOn w:val="Normln"/>
    <w:link w:val="Nadpis1Char"/>
    <w:uiPriority w:val="9"/>
    <w:qFormat/>
    <w:rsid w:val="005919A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iPriority w:val="9"/>
    <w:unhideWhenUsed/>
    <w:qFormat/>
    <w:rsid w:val="005919A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qFormat/>
    <w:rsid w:val="005B181F"/>
    <w:pPr>
      <w:keepNext/>
      <w:spacing w:before="240" w:after="60" w:line="240" w:lineRule="auto"/>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5B181F"/>
    <w:pPr>
      <w:spacing w:before="240" w:after="60" w:line="240" w:lineRule="auto"/>
      <w:outlineLvl w:val="6"/>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919AF"/>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5919AF"/>
    <w:rPr>
      <w:rFonts w:asciiTheme="majorHAnsi" w:eastAsiaTheme="majorEastAsia" w:hAnsiTheme="majorHAnsi" w:cstheme="majorBidi"/>
      <w:b/>
      <w:bCs/>
      <w:color w:val="4F81BD" w:themeColor="accent1"/>
      <w:sz w:val="26"/>
      <w:szCs w:val="26"/>
    </w:rPr>
  </w:style>
  <w:style w:type="paragraph" w:styleId="Normlnweb">
    <w:name w:val="Normal (Web)"/>
    <w:basedOn w:val="Normln"/>
    <w:uiPriority w:val="99"/>
    <w:unhideWhenUsed/>
    <w:rsid w:val="005919AF"/>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5919A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919AF"/>
    <w:rPr>
      <w:rFonts w:ascii="Tahoma" w:hAnsi="Tahoma" w:cs="Tahoma"/>
      <w:sz w:val="16"/>
      <w:szCs w:val="16"/>
    </w:rPr>
  </w:style>
  <w:style w:type="paragraph" w:styleId="Zkladntext">
    <w:name w:val="Body Text"/>
    <w:basedOn w:val="Normln"/>
    <w:link w:val="ZkladntextChar"/>
    <w:rsid w:val="00AE46AE"/>
    <w:pPr>
      <w:spacing w:after="0" w:line="240" w:lineRule="auto"/>
    </w:pPr>
    <w:rPr>
      <w:rFonts w:ascii="Arial" w:eastAsia="Times New Roman" w:hAnsi="Arial" w:cs="Times New Roman"/>
      <w:sz w:val="24"/>
      <w:szCs w:val="20"/>
      <w:lang w:eastAsia="cs-CZ"/>
    </w:rPr>
  </w:style>
  <w:style w:type="character" w:customStyle="1" w:styleId="ZkladntextChar">
    <w:name w:val="Základní text Char"/>
    <w:basedOn w:val="Standardnpsmoodstavce"/>
    <w:link w:val="Zkladntext"/>
    <w:rsid w:val="00AE46AE"/>
    <w:rPr>
      <w:rFonts w:ascii="Arial" w:eastAsia="Times New Roman" w:hAnsi="Arial" w:cs="Times New Roman"/>
      <w:sz w:val="24"/>
      <w:szCs w:val="20"/>
      <w:lang w:eastAsia="cs-CZ"/>
    </w:rPr>
  </w:style>
  <w:style w:type="paragraph" w:customStyle="1" w:styleId="Default">
    <w:name w:val="Default"/>
    <w:rsid w:val="004A400C"/>
    <w:pPr>
      <w:autoSpaceDE w:val="0"/>
      <w:autoSpaceDN w:val="0"/>
      <w:adjustRightInd w:val="0"/>
      <w:spacing w:after="0" w:line="240" w:lineRule="auto"/>
    </w:pPr>
    <w:rPr>
      <w:rFonts w:ascii="Times New Roman" w:hAnsi="Times New Roman" w:cs="Times New Roman"/>
      <w:color w:val="000000"/>
      <w:sz w:val="24"/>
      <w:szCs w:val="24"/>
    </w:rPr>
  </w:style>
  <w:style w:type="paragraph" w:styleId="Nzev">
    <w:name w:val="Title"/>
    <w:basedOn w:val="Normln"/>
    <w:link w:val="NzevChar"/>
    <w:qFormat/>
    <w:rsid w:val="004A400C"/>
    <w:pPr>
      <w:spacing w:after="0" w:line="240" w:lineRule="auto"/>
      <w:jc w:val="center"/>
    </w:pPr>
    <w:rPr>
      <w:rFonts w:ascii="Times New Roman" w:eastAsia="Times New Roman" w:hAnsi="Times New Roman" w:cs="Times New Roman"/>
      <w:b/>
      <w:bCs/>
      <w:sz w:val="28"/>
      <w:szCs w:val="20"/>
      <w:lang w:eastAsia="cs-CZ"/>
    </w:rPr>
  </w:style>
  <w:style w:type="character" w:customStyle="1" w:styleId="NzevChar">
    <w:name w:val="Název Char"/>
    <w:basedOn w:val="Standardnpsmoodstavce"/>
    <w:link w:val="Nzev"/>
    <w:rsid w:val="004A400C"/>
    <w:rPr>
      <w:rFonts w:ascii="Times New Roman" w:eastAsia="Times New Roman" w:hAnsi="Times New Roman" w:cs="Times New Roman"/>
      <w:b/>
      <w:bCs/>
      <w:sz w:val="28"/>
      <w:szCs w:val="20"/>
      <w:lang w:eastAsia="cs-CZ"/>
    </w:rPr>
  </w:style>
  <w:style w:type="character" w:customStyle="1" w:styleId="Nadpis3Char">
    <w:name w:val="Nadpis 3 Char"/>
    <w:basedOn w:val="Standardnpsmoodstavce"/>
    <w:link w:val="Nadpis3"/>
    <w:rsid w:val="005B181F"/>
    <w:rPr>
      <w:rFonts w:ascii="Arial" w:eastAsia="Times New Roman" w:hAnsi="Arial" w:cs="Arial"/>
      <w:b/>
      <w:bCs/>
      <w:sz w:val="26"/>
      <w:szCs w:val="26"/>
      <w:lang w:eastAsia="cs-CZ"/>
    </w:rPr>
  </w:style>
  <w:style w:type="character" w:customStyle="1" w:styleId="Nadpis7Char">
    <w:name w:val="Nadpis 7 Char"/>
    <w:basedOn w:val="Standardnpsmoodstavce"/>
    <w:link w:val="Nadpis7"/>
    <w:rsid w:val="005B181F"/>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7D663B"/>
    <w:pPr>
      <w:ind w:left="720"/>
      <w:contextualSpacing/>
    </w:pPr>
  </w:style>
  <w:style w:type="paragraph" w:customStyle="1" w:styleId="Standard">
    <w:name w:val="Standard"/>
    <w:rsid w:val="00C94E72"/>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styleId="Siln">
    <w:name w:val="Strong"/>
    <w:basedOn w:val="Standardnpsmoodstavce"/>
    <w:uiPriority w:val="22"/>
    <w:qFormat/>
    <w:rsid w:val="00975E75"/>
    <w:rPr>
      <w:b/>
      <w:bCs/>
    </w:rPr>
  </w:style>
  <w:style w:type="paragraph" w:styleId="Zhlav">
    <w:name w:val="header"/>
    <w:basedOn w:val="Normln"/>
    <w:link w:val="ZhlavChar"/>
    <w:uiPriority w:val="99"/>
    <w:semiHidden/>
    <w:unhideWhenUsed/>
    <w:rsid w:val="001B628A"/>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1B628A"/>
  </w:style>
  <w:style w:type="paragraph" w:styleId="Zpat">
    <w:name w:val="footer"/>
    <w:basedOn w:val="Normln"/>
    <w:link w:val="ZpatChar"/>
    <w:uiPriority w:val="99"/>
    <w:semiHidden/>
    <w:unhideWhenUsed/>
    <w:rsid w:val="001B628A"/>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1B628A"/>
  </w:style>
  <w:style w:type="character" w:styleId="Hypertextovodkaz">
    <w:name w:val="Hyperlink"/>
    <w:basedOn w:val="Standardnpsmoodstavce"/>
    <w:uiPriority w:val="99"/>
    <w:unhideWhenUsed/>
    <w:rsid w:val="001A565F"/>
    <w:rPr>
      <w:color w:val="0000FF" w:themeColor="hyperlink"/>
      <w:u w:val="single"/>
    </w:rPr>
  </w:style>
  <w:style w:type="character" w:customStyle="1" w:styleId="fl-servings">
    <w:name w:val="fl-servings"/>
    <w:basedOn w:val="Standardnpsmoodstavce"/>
    <w:rsid w:val="00D97C99"/>
  </w:style>
  <w:style w:type="character" w:customStyle="1" w:styleId="box-recipeauthor">
    <w:name w:val="box-recipe__author"/>
    <w:basedOn w:val="Standardnpsmoodstavce"/>
    <w:rsid w:val="00B473AA"/>
  </w:style>
  <w:style w:type="character" w:customStyle="1" w:styleId="box-recipeauthor-name">
    <w:name w:val="box-recipe__author-name"/>
    <w:basedOn w:val="Standardnpsmoodstavce"/>
    <w:rsid w:val="00B473AA"/>
  </w:style>
  <w:style w:type="paragraph" w:customStyle="1" w:styleId="box-info">
    <w:name w:val="box-info"/>
    <w:basedOn w:val="Normln"/>
    <w:rsid w:val="00B473AA"/>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box-infoitem">
    <w:name w:val="box-info__item"/>
    <w:basedOn w:val="Standardnpsmoodstavce"/>
    <w:rsid w:val="00B473AA"/>
  </w:style>
  <w:style w:type="character" w:customStyle="1" w:styleId="text">
    <w:name w:val="text"/>
    <w:basedOn w:val="Standardnpsmoodstavce"/>
    <w:rsid w:val="00B473AA"/>
  </w:style>
  <w:style w:type="paragraph" w:customStyle="1" w:styleId="NormlnIMP">
    <w:name w:val="Normální_IMP"/>
    <w:basedOn w:val="Normln"/>
    <w:rsid w:val="00654B51"/>
    <w:pPr>
      <w:suppressAutoHyphens/>
      <w:overflowPunct w:val="0"/>
      <w:autoSpaceDE w:val="0"/>
      <w:autoSpaceDN w:val="0"/>
      <w:adjustRightInd w:val="0"/>
      <w:spacing w:after="0" w:line="230" w:lineRule="auto"/>
      <w:jc w:val="both"/>
      <w:textAlignment w:val="baseline"/>
    </w:pPr>
    <w:rPr>
      <w:rFonts w:ascii="Times New Roman" w:eastAsia="Times New Roman" w:hAnsi="Times New Roman" w:cs="Times New Roman"/>
      <w:sz w:val="24"/>
      <w:szCs w:val="20"/>
      <w:lang w:eastAsia="cs-CZ"/>
    </w:rPr>
  </w:style>
  <w:style w:type="paragraph" w:styleId="FormtovanvHTML">
    <w:name w:val="HTML Preformatted"/>
    <w:basedOn w:val="Normln"/>
    <w:link w:val="FormtovanvHTMLChar"/>
    <w:rsid w:val="00FF4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rsid w:val="00FF45F0"/>
    <w:rPr>
      <w:rFonts w:ascii="Courier New" w:eastAsia="Times New Roman" w:hAnsi="Courier New" w:cs="Courier New"/>
      <w:sz w:val="20"/>
      <w:szCs w:val="20"/>
      <w:lang w:eastAsia="cs-CZ"/>
    </w:rPr>
  </w:style>
</w:styles>
</file>

<file path=word/webSettings.xml><?xml version="1.0" encoding="utf-8"?>
<w:webSettings xmlns:r="http://schemas.openxmlformats.org/officeDocument/2006/relationships" xmlns:w="http://schemas.openxmlformats.org/wordprocessingml/2006/main">
  <w:divs>
    <w:div w:id="192766003">
      <w:bodyDiv w:val="1"/>
      <w:marLeft w:val="0"/>
      <w:marRight w:val="0"/>
      <w:marTop w:val="0"/>
      <w:marBottom w:val="0"/>
      <w:divBdr>
        <w:top w:val="none" w:sz="0" w:space="0" w:color="auto"/>
        <w:left w:val="none" w:sz="0" w:space="0" w:color="auto"/>
        <w:bottom w:val="none" w:sz="0" w:space="0" w:color="auto"/>
        <w:right w:val="none" w:sz="0" w:space="0" w:color="auto"/>
      </w:divBdr>
    </w:div>
    <w:div w:id="211163792">
      <w:bodyDiv w:val="1"/>
      <w:marLeft w:val="0"/>
      <w:marRight w:val="0"/>
      <w:marTop w:val="0"/>
      <w:marBottom w:val="0"/>
      <w:divBdr>
        <w:top w:val="none" w:sz="0" w:space="0" w:color="auto"/>
        <w:left w:val="none" w:sz="0" w:space="0" w:color="auto"/>
        <w:bottom w:val="none" w:sz="0" w:space="0" w:color="auto"/>
        <w:right w:val="none" w:sz="0" w:space="0" w:color="auto"/>
      </w:divBdr>
    </w:div>
    <w:div w:id="255795435">
      <w:bodyDiv w:val="1"/>
      <w:marLeft w:val="0"/>
      <w:marRight w:val="0"/>
      <w:marTop w:val="0"/>
      <w:marBottom w:val="0"/>
      <w:divBdr>
        <w:top w:val="none" w:sz="0" w:space="0" w:color="auto"/>
        <w:left w:val="none" w:sz="0" w:space="0" w:color="auto"/>
        <w:bottom w:val="none" w:sz="0" w:space="0" w:color="auto"/>
        <w:right w:val="none" w:sz="0" w:space="0" w:color="auto"/>
      </w:divBdr>
      <w:divsChild>
        <w:div w:id="123933132">
          <w:marLeft w:val="0"/>
          <w:marRight w:val="0"/>
          <w:marTop w:val="0"/>
          <w:marBottom w:val="0"/>
          <w:divBdr>
            <w:top w:val="none" w:sz="0" w:space="0" w:color="auto"/>
            <w:left w:val="none" w:sz="0" w:space="0" w:color="auto"/>
            <w:bottom w:val="none" w:sz="0" w:space="0" w:color="auto"/>
            <w:right w:val="none" w:sz="0" w:space="0" w:color="auto"/>
          </w:divBdr>
          <w:divsChild>
            <w:div w:id="355159346">
              <w:marLeft w:val="0"/>
              <w:marRight w:val="0"/>
              <w:marTop w:val="0"/>
              <w:marBottom w:val="0"/>
              <w:divBdr>
                <w:top w:val="none" w:sz="0" w:space="0" w:color="auto"/>
                <w:left w:val="none" w:sz="0" w:space="0" w:color="auto"/>
                <w:bottom w:val="none" w:sz="0" w:space="0" w:color="auto"/>
                <w:right w:val="none" w:sz="0" w:space="0" w:color="auto"/>
              </w:divBdr>
              <w:divsChild>
                <w:div w:id="36097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292628">
          <w:marLeft w:val="0"/>
          <w:marRight w:val="0"/>
          <w:marTop w:val="0"/>
          <w:marBottom w:val="0"/>
          <w:divBdr>
            <w:top w:val="none" w:sz="0" w:space="0" w:color="auto"/>
            <w:left w:val="none" w:sz="0" w:space="0" w:color="auto"/>
            <w:bottom w:val="none" w:sz="0" w:space="0" w:color="auto"/>
            <w:right w:val="none" w:sz="0" w:space="0" w:color="auto"/>
          </w:divBdr>
        </w:div>
        <w:div w:id="350230373">
          <w:marLeft w:val="-626"/>
          <w:marRight w:val="0"/>
          <w:marTop w:val="0"/>
          <w:marBottom w:val="0"/>
          <w:divBdr>
            <w:top w:val="none" w:sz="0" w:space="0" w:color="auto"/>
            <w:left w:val="none" w:sz="0" w:space="0" w:color="auto"/>
            <w:bottom w:val="none" w:sz="0" w:space="0" w:color="auto"/>
            <w:right w:val="none" w:sz="0" w:space="0" w:color="auto"/>
          </w:divBdr>
          <w:divsChild>
            <w:div w:id="1712806124">
              <w:marLeft w:val="0"/>
              <w:marRight w:val="0"/>
              <w:marTop w:val="0"/>
              <w:marBottom w:val="334"/>
              <w:divBdr>
                <w:top w:val="none" w:sz="0" w:space="0" w:color="auto"/>
                <w:left w:val="none" w:sz="0" w:space="0" w:color="auto"/>
                <w:bottom w:val="none" w:sz="0" w:space="0" w:color="auto"/>
                <w:right w:val="none" w:sz="0" w:space="0" w:color="auto"/>
              </w:divBdr>
              <w:divsChild>
                <w:div w:id="276257254">
                  <w:marLeft w:val="0"/>
                  <w:marRight w:val="0"/>
                  <w:marTop w:val="0"/>
                  <w:marBottom w:val="0"/>
                  <w:divBdr>
                    <w:top w:val="none" w:sz="0" w:space="0" w:color="auto"/>
                    <w:left w:val="none" w:sz="0" w:space="0" w:color="auto"/>
                    <w:bottom w:val="none" w:sz="0" w:space="0" w:color="auto"/>
                    <w:right w:val="none" w:sz="0" w:space="0" w:color="auto"/>
                  </w:divBdr>
                </w:div>
              </w:divsChild>
            </w:div>
            <w:div w:id="1992826016">
              <w:marLeft w:val="0"/>
              <w:marRight w:val="0"/>
              <w:marTop w:val="0"/>
              <w:marBottom w:val="313"/>
              <w:divBdr>
                <w:top w:val="dashed" w:sz="8" w:space="16" w:color="D1D1D1"/>
                <w:left w:val="dashed" w:sz="8" w:space="21" w:color="D1D1D1"/>
                <w:bottom w:val="dashed" w:sz="8" w:space="21" w:color="D1D1D1"/>
                <w:right w:val="dashed" w:sz="8" w:space="21" w:color="D1D1D1"/>
              </w:divBdr>
            </w:div>
            <w:div w:id="80370725">
              <w:marLeft w:val="0"/>
              <w:marRight w:val="0"/>
              <w:marTop w:val="0"/>
              <w:marBottom w:val="0"/>
              <w:divBdr>
                <w:top w:val="none" w:sz="0" w:space="0" w:color="auto"/>
                <w:left w:val="none" w:sz="0" w:space="0" w:color="auto"/>
                <w:bottom w:val="none" w:sz="0" w:space="0" w:color="auto"/>
                <w:right w:val="none" w:sz="0" w:space="0" w:color="auto"/>
              </w:divBdr>
              <w:divsChild>
                <w:div w:id="194657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298783">
      <w:bodyDiv w:val="1"/>
      <w:marLeft w:val="0"/>
      <w:marRight w:val="0"/>
      <w:marTop w:val="0"/>
      <w:marBottom w:val="0"/>
      <w:divBdr>
        <w:top w:val="none" w:sz="0" w:space="0" w:color="auto"/>
        <w:left w:val="none" w:sz="0" w:space="0" w:color="auto"/>
        <w:bottom w:val="none" w:sz="0" w:space="0" w:color="auto"/>
        <w:right w:val="none" w:sz="0" w:space="0" w:color="auto"/>
      </w:divBdr>
    </w:div>
    <w:div w:id="344939818">
      <w:bodyDiv w:val="1"/>
      <w:marLeft w:val="0"/>
      <w:marRight w:val="0"/>
      <w:marTop w:val="0"/>
      <w:marBottom w:val="0"/>
      <w:divBdr>
        <w:top w:val="none" w:sz="0" w:space="0" w:color="auto"/>
        <w:left w:val="none" w:sz="0" w:space="0" w:color="auto"/>
        <w:bottom w:val="none" w:sz="0" w:space="0" w:color="auto"/>
        <w:right w:val="none" w:sz="0" w:space="0" w:color="auto"/>
      </w:divBdr>
      <w:divsChild>
        <w:div w:id="1876307498">
          <w:marLeft w:val="0"/>
          <w:marRight w:val="0"/>
          <w:marTop w:val="0"/>
          <w:marBottom w:val="0"/>
          <w:divBdr>
            <w:top w:val="none" w:sz="0" w:space="0" w:color="auto"/>
            <w:left w:val="none" w:sz="0" w:space="0" w:color="auto"/>
            <w:bottom w:val="none" w:sz="0" w:space="0" w:color="auto"/>
            <w:right w:val="none" w:sz="0" w:space="0" w:color="auto"/>
          </w:divBdr>
        </w:div>
      </w:divsChild>
    </w:div>
    <w:div w:id="489753370">
      <w:bodyDiv w:val="1"/>
      <w:marLeft w:val="0"/>
      <w:marRight w:val="0"/>
      <w:marTop w:val="0"/>
      <w:marBottom w:val="0"/>
      <w:divBdr>
        <w:top w:val="none" w:sz="0" w:space="0" w:color="auto"/>
        <w:left w:val="none" w:sz="0" w:space="0" w:color="auto"/>
        <w:bottom w:val="none" w:sz="0" w:space="0" w:color="auto"/>
        <w:right w:val="none" w:sz="0" w:space="0" w:color="auto"/>
      </w:divBdr>
      <w:divsChild>
        <w:div w:id="958414826">
          <w:marLeft w:val="0"/>
          <w:marRight w:val="0"/>
          <w:marTop w:val="0"/>
          <w:marBottom w:val="0"/>
          <w:divBdr>
            <w:top w:val="none" w:sz="0" w:space="0" w:color="auto"/>
            <w:left w:val="none" w:sz="0" w:space="0" w:color="auto"/>
            <w:bottom w:val="none" w:sz="0" w:space="0" w:color="auto"/>
            <w:right w:val="none" w:sz="0" w:space="0" w:color="auto"/>
          </w:divBdr>
          <w:divsChild>
            <w:div w:id="127018031">
              <w:marLeft w:val="0"/>
              <w:marRight w:val="0"/>
              <w:marTop w:val="0"/>
              <w:marBottom w:val="0"/>
              <w:divBdr>
                <w:top w:val="none" w:sz="0" w:space="0" w:color="auto"/>
                <w:left w:val="none" w:sz="0" w:space="0" w:color="auto"/>
                <w:bottom w:val="none" w:sz="0" w:space="0" w:color="auto"/>
                <w:right w:val="none" w:sz="0" w:space="0" w:color="auto"/>
              </w:divBdr>
              <w:divsChild>
                <w:div w:id="58460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349459">
          <w:marLeft w:val="0"/>
          <w:marRight w:val="0"/>
          <w:marTop w:val="0"/>
          <w:marBottom w:val="0"/>
          <w:divBdr>
            <w:top w:val="none" w:sz="0" w:space="0" w:color="auto"/>
            <w:left w:val="none" w:sz="0" w:space="0" w:color="auto"/>
            <w:bottom w:val="none" w:sz="0" w:space="0" w:color="auto"/>
            <w:right w:val="none" w:sz="0" w:space="0" w:color="auto"/>
          </w:divBdr>
        </w:div>
        <w:div w:id="123159494">
          <w:marLeft w:val="-626"/>
          <w:marRight w:val="0"/>
          <w:marTop w:val="0"/>
          <w:marBottom w:val="0"/>
          <w:divBdr>
            <w:top w:val="none" w:sz="0" w:space="0" w:color="auto"/>
            <w:left w:val="none" w:sz="0" w:space="0" w:color="auto"/>
            <w:bottom w:val="none" w:sz="0" w:space="0" w:color="auto"/>
            <w:right w:val="none" w:sz="0" w:space="0" w:color="auto"/>
          </w:divBdr>
          <w:divsChild>
            <w:div w:id="1650860143">
              <w:marLeft w:val="0"/>
              <w:marRight w:val="0"/>
              <w:marTop w:val="0"/>
              <w:marBottom w:val="334"/>
              <w:divBdr>
                <w:top w:val="none" w:sz="0" w:space="0" w:color="auto"/>
                <w:left w:val="none" w:sz="0" w:space="0" w:color="auto"/>
                <w:bottom w:val="none" w:sz="0" w:space="0" w:color="auto"/>
                <w:right w:val="none" w:sz="0" w:space="0" w:color="auto"/>
              </w:divBdr>
              <w:divsChild>
                <w:div w:id="41289311">
                  <w:marLeft w:val="0"/>
                  <w:marRight w:val="0"/>
                  <w:marTop w:val="0"/>
                  <w:marBottom w:val="0"/>
                  <w:divBdr>
                    <w:top w:val="none" w:sz="0" w:space="0" w:color="auto"/>
                    <w:left w:val="none" w:sz="0" w:space="0" w:color="auto"/>
                    <w:bottom w:val="none" w:sz="0" w:space="0" w:color="auto"/>
                    <w:right w:val="none" w:sz="0" w:space="0" w:color="auto"/>
                  </w:divBdr>
                </w:div>
              </w:divsChild>
            </w:div>
            <w:div w:id="1127703833">
              <w:marLeft w:val="0"/>
              <w:marRight w:val="0"/>
              <w:marTop w:val="0"/>
              <w:marBottom w:val="313"/>
              <w:divBdr>
                <w:top w:val="dashed" w:sz="8" w:space="16" w:color="D1D1D1"/>
                <w:left w:val="dashed" w:sz="8" w:space="21" w:color="D1D1D1"/>
                <w:bottom w:val="dashed" w:sz="8" w:space="21" w:color="D1D1D1"/>
                <w:right w:val="dashed" w:sz="8" w:space="21" w:color="D1D1D1"/>
              </w:divBdr>
            </w:div>
            <w:div w:id="674695165">
              <w:marLeft w:val="0"/>
              <w:marRight w:val="0"/>
              <w:marTop w:val="0"/>
              <w:marBottom w:val="0"/>
              <w:divBdr>
                <w:top w:val="none" w:sz="0" w:space="0" w:color="auto"/>
                <w:left w:val="none" w:sz="0" w:space="0" w:color="auto"/>
                <w:bottom w:val="none" w:sz="0" w:space="0" w:color="auto"/>
                <w:right w:val="none" w:sz="0" w:space="0" w:color="auto"/>
              </w:divBdr>
              <w:divsChild>
                <w:div w:id="122888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219452">
      <w:bodyDiv w:val="1"/>
      <w:marLeft w:val="0"/>
      <w:marRight w:val="0"/>
      <w:marTop w:val="0"/>
      <w:marBottom w:val="0"/>
      <w:divBdr>
        <w:top w:val="none" w:sz="0" w:space="0" w:color="auto"/>
        <w:left w:val="none" w:sz="0" w:space="0" w:color="auto"/>
        <w:bottom w:val="none" w:sz="0" w:space="0" w:color="auto"/>
        <w:right w:val="none" w:sz="0" w:space="0" w:color="auto"/>
      </w:divBdr>
    </w:div>
    <w:div w:id="716513154">
      <w:bodyDiv w:val="1"/>
      <w:marLeft w:val="0"/>
      <w:marRight w:val="0"/>
      <w:marTop w:val="0"/>
      <w:marBottom w:val="0"/>
      <w:divBdr>
        <w:top w:val="none" w:sz="0" w:space="0" w:color="auto"/>
        <w:left w:val="none" w:sz="0" w:space="0" w:color="auto"/>
        <w:bottom w:val="none" w:sz="0" w:space="0" w:color="auto"/>
        <w:right w:val="none" w:sz="0" w:space="0" w:color="auto"/>
      </w:divBdr>
    </w:div>
    <w:div w:id="719943276">
      <w:bodyDiv w:val="1"/>
      <w:marLeft w:val="0"/>
      <w:marRight w:val="0"/>
      <w:marTop w:val="0"/>
      <w:marBottom w:val="0"/>
      <w:divBdr>
        <w:top w:val="none" w:sz="0" w:space="0" w:color="auto"/>
        <w:left w:val="none" w:sz="0" w:space="0" w:color="auto"/>
        <w:bottom w:val="none" w:sz="0" w:space="0" w:color="auto"/>
        <w:right w:val="none" w:sz="0" w:space="0" w:color="auto"/>
      </w:divBdr>
    </w:div>
    <w:div w:id="752896654">
      <w:bodyDiv w:val="1"/>
      <w:marLeft w:val="0"/>
      <w:marRight w:val="0"/>
      <w:marTop w:val="0"/>
      <w:marBottom w:val="0"/>
      <w:divBdr>
        <w:top w:val="none" w:sz="0" w:space="0" w:color="auto"/>
        <w:left w:val="none" w:sz="0" w:space="0" w:color="auto"/>
        <w:bottom w:val="none" w:sz="0" w:space="0" w:color="auto"/>
        <w:right w:val="none" w:sz="0" w:space="0" w:color="auto"/>
      </w:divBdr>
    </w:div>
    <w:div w:id="758644989">
      <w:bodyDiv w:val="1"/>
      <w:marLeft w:val="0"/>
      <w:marRight w:val="0"/>
      <w:marTop w:val="0"/>
      <w:marBottom w:val="0"/>
      <w:divBdr>
        <w:top w:val="none" w:sz="0" w:space="0" w:color="auto"/>
        <w:left w:val="none" w:sz="0" w:space="0" w:color="auto"/>
        <w:bottom w:val="none" w:sz="0" w:space="0" w:color="auto"/>
        <w:right w:val="none" w:sz="0" w:space="0" w:color="auto"/>
      </w:divBdr>
    </w:div>
    <w:div w:id="875850396">
      <w:bodyDiv w:val="1"/>
      <w:marLeft w:val="0"/>
      <w:marRight w:val="0"/>
      <w:marTop w:val="0"/>
      <w:marBottom w:val="0"/>
      <w:divBdr>
        <w:top w:val="none" w:sz="0" w:space="0" w:color="auto"/>
        <w:left w:val="none" w:sz="0" w:space="0" w:color="auto"/>
        <w:bottom w:val="none" w:sz="0" w:space="0" w:color="auto"/>
        <w:right w:val="none" w:sz="0" w:space="0" w:color="auto"/>
      </w:divBdr>
      <w:divsChild>
        <w:div w:id="2051030189">
          <w:marLeft w:val="0"/>
          <w:marRight w:val="0"/>
          <w:marTop w:val="0"/>
          <w:marBottom w:val="313"/>
          <w:divBdr>
            <w:top w:val="dashed" w:sz="8" w:space="16" w:color="D1D1D1"/>
            <w:left w:val="dashed" w:sz="8" w:space="21" w:color="D1D1D1"/>
            <w:bottom w:val="dashed" w:sz="8" w:space="21" w:color="D1D1D1"/>
            <w:right w:val="dashed" w:sz="8" w:space="21" w:color="D1D1D1"/>
          </w:divBdr>
        </w:div>
        <w:div w:id="1349915123">
          <w:marLeft w:val="0"/>
          <w:marRight w:val="0"/>
          <w:marTop w:val="0"/>
          <w:marBottom w:val="0"/>
          <w:divBdr>
            <w:top w:val="none" w:sz="0" w:space="0" w:color="auto"/>
            <w:left w:val="none" w:sz="0" w:space="0" w:color="auto"/>
            <w:bottom w:val="none" w:sz="0" w:space="0" w:color="auto"/>
            <w:right w:val="none" w:sz="0" w:space="0" w:color="auto"/>
          </w:divBdr>
          <w:divsChild>
            <w:div w:id="746077677">
              <w:marLeft w:val="0"/>
              <w:marRight w:val="0"/>
              <w:marTop w:val="0"/>
              <w:marBottom w:val="0"/>
              <w:divBdr>
                <w:top w:val="none" w:sz="0" w:space="0" w:color="auto"/>
                <w:left w:val="none" w:sz="0" w:space="0" w:color="auto"/>
                <w:bottom w:val="none" w:sz="0" w:space="0" w:color="auto"/>
                <w:right w:val="none" w:sz="0" w:space="0" w:color="auto"/>
              </w:divBdr>
              <w:divsChild>
                <w:div w:id="88483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177497">
      <w:bodyDiv w:val="1"/>
      <w:marLeft w:val="0"/>
      <w:marRight w:val="0"/>
      <w:marTop w:val="0"/>
      <w:marBottom w:val="0"/>
      <w:divBdr>
        <w:top w:val="none" w:sz="0" w:space="0" w:color="auto"/>
        <w:left w:val="none" w:sz="0" w:space="0" w:color="auto"/>
        <w:bottom w:val="none" w:sz="0" w:space="0" w:color="auto"/>
        <w:right w:val="none" w:sz="0" w:space="0" w:color="auto"/>
      </w:divBdr>
      <w:divsChild>
        <w:div w:id="1590852198">
          <w:marLeft w:val="0"/>
          <w:marRight w:val="0"/>
          <w:marTop w:val="501"/>
          <w:marBottom w:val="626"/>
          <w:divBdr>
            <w:top w:val="none" w:sz="0" w:space="0" w:color="auto"/>
            <w:left w:val="none" w:sz="0" w:space="0" w:color="auto"/>
            <w:bottom w:val="none" w:sz="0" w:space="0" w:color="auto"/>
            <w:right w:val="none" w:sz="0" w:space="0" w:color="auto"/>
          </w:divBdr>
        </w:div>
      </w:divsChild>
    </w:div>
    <w:div w:id="922104276">
      <w:bodyDiv w:val="1"/>
      <w:marLeft w:val="0"/>
      <w:marRight w:val="0"/>
      <w:marTop w:val="0"/>
      <w:marBottom w:val="0"/>
      <w:divBdr>
        <w:top w:val="none" w:sz="0" w:space="0" w:color="auto"/>
        <w:left w:val="none" w:sz="0" w:space="0" w:color="auto"/>
        <w:bottom w:val="none" w:sz="0" w:space="0" w:color="auto"/>
        <w:right w:val="none" w:sz="0" w:space="0" w:color="auto"/>
      </w:divBdr>
    </w:div>
    <w:div w:id="944338972">
      <w:bodyDiv w:val="1"/>
      <w:marLeft w:val="0"/>
      <w:marRight w:val="0"/>
      <w:marTop w:val="0"/>
      <w:marBottom w:val="0"/>
      <w:divBdr>
        <w:top w:val="none" w:sz="0" w:space="0" w:color="auto"/>
        <w:left w:val="none" w:sz="0" w:space="0" w:color="auto"/>
        <w:bottom w:val="none" w:sz="0" w:space="0" w:color="auto"/>
        <w:right w:val="none" w:sz="0" w:space="0" w:color="auto"/>
      </w:divBdr>
    </w:div>
    <w:div w:id="1001465214">
      <w:bodyDiv w:val="1"/>
      <w:marLeft w:val="0"/>
      <w:marRight w:val="0"/>
      <w:marTop w:val="0"/>
      <w:marBottom w:val="0"/>
      <w:divBdr>
        <w:top w:val="none" w:sz="0" w:space="0" w:color="auto"/>
        <w:left w:val="none" w:sz="0" w:space="0" w:color="auto"/>
        <w:bottom w:val="none" w:sz="0" w:space="0" w:color="auto"/>
        <w:right w:val="none" w:sz="0" w:space="0" w:color="auto"/>
      </w:divBdr>
    </w:div>
    <w:div w:id="1260716505">
      <w:bodyDiv w:val="1"/>
      <w:marLeft w:val="0"/>
      <w:marRight w:val="0"/>
      <w:marTop w:val="0"/>
      <w:marBottom w:val="0"/>
      <w:divBdr>
        <w:top w:val="none" w:sz="0" w:space="0" w:color="auto"/>
        <w:left w:val="none" w:sz="0" w:space="0" w:color="auto"/>
        <w:bottom w:val="none" w:sz="0" w:space="0" w:color="auto"/>
        <w:right w:val="none" w:sz="0" w:space="0" w:color="auto"/>
      </w:divBdr>
    </w:div>
    <w:div w:id="1284994583">
      <w:bodyDiv w:val="1"/>
      <w:marLeft w:val="0"/>
      <w:marRight w:val="0"/>
      <w:marTop w:val="0"/>
      <w:marBottom w:val="0"/>
      <w:divBdr>
        <w:top w:val="none" w:sz="0" w:space="0" w:color="auto"/>
        <w:left w:val="none" w:sz="0" w:space="0" w:color="auto"/>
        <w:bottom w:val="none" w:sz="0" w:space="0" w:color="auto"/>
        <w:right w:val="none" w:sz="0" w:space="0" w:color="auto"/>
      </w:divBdr>
    </w:div>
    <w:div w:id="1347753141">
      <w:bodyDiv w:val="1"/>
      <w:marLeft w:val="0"/>
      <w:marRight w:val="0"/>
      <w:marTop w:val="0"/>
      <w:marBottom w:val="0"/>
      <w:divBdr>
        <w:top w:val="none" w:sz="0" w:space="0" w:color="auto"/>
        <w:left w:val="none" w:sz="0" w:space="0" w:color="auto"/>
        <w:bottom w:val="none" w:sz="0" w:space="0" w:color="auto"/>
        <w:right w:val="none" w:sz="0" w:space="0" w:color="auto"/>
      </w:divBdr>
    </w:div>
    <w:div w:id="1471553672">
      <w:bodyDiv w:val="1"/>
      <w:marLeft w:val="0"/>
      <w:marRight w:val="0"/>
      <w:marTop w:val="0"/>
      <w:marBottom w:val="0"/>
      <w:divBdr>
        <w:top w:val="none" w:sz="0" w:space="0" w:color="auto"/>
        <w:left w:val="none" w:sz="0" w:space="0" w:color="auto"/>
        <w:bottom w:val="none" w:sz="0" w:space="0" w:color="auto"/>
        <w:right w:val="none" w:sz="0" w:space="0" w:color="auto"/>
      </w:divBdr>
    </w:div>
    <w:div w:id="1492333878">
      <w:bodyDiv w:val="1"/>
      <w:marLeft w:val="0"/>
      <w:marRight w:val="0"/>
      <w:marTop w:val="0"/>
      <w:marBottom w:val="0"/>
      <w:divBdr>
        <w:top w:val="none" w:sz="0" w:space="0" w:color="auto"/>
        <w:left w:val="none" w:sz="0" w:space="0" w:color="auto"/>
        <w:bottom w:val="none" w:sz="0" w:space="0" w:color="auto"/>
        <w:right w:val="none" w:sz="0" w:space="0" w:color="auto"/>
      </w:divBdr>
    </w:div>
    <w:div w:id="1494568210">
      <w:bodyDiv w:val="1"/>
      <w:marLeft w:val="0"/>
      <w:marRight w:val="0"/>
      <w:marTop w:val="0"/>
      <w:marBottom w:val="0"/>
      <w:divBdr>
        <w:top w:val="none" w:sz="0" w:space="0" w:color="auto"/>
        <w:left w:val="none" w:sz="0" w:space="0" w:color="auto"/>
        <w:bottom w:val="none" w:sz="0" w:space="0" w:color="auto"/>
        <w:right w:val="none" w:sz="0" w:space="0" w:color="auto"/>
      </w:divBdr>
    </w:div>
    <w:div w:id="1503741331">
      <w:bodyDiv w:val="1"/>
      <w:marLeft w:val="0"/>
      <w:marRight w:val="0"/>
      <w:marTop w:val="0"/>
      <w:marBottom w:val="0"/>
      <w:divBdr>
        <w:top w:val="none" w:sz="0" w:space="0" w:color="auto"/>
        <w:left w:val="none" w:sz="0" w:space="0" w:color="auto"/>
        <w:bottom w:val="none" w:sz="0" w:space="0" w:color="auto"/>
        <w:right w:val="none" w:sz="0" w:space="0" w:color="auto"/>
      </w:divBdr>
    </w:div>
    <w:div w:id="1755513519">
      <w:bodyDiv w:val="1"/>
      <w:marLeft w:val="0"/>
      <w:marRight w:val="0"/>
      <w:marTop w:val="0"/>
      <w:marBottom w:val="0"/>
      <w:divBdr>
        <w:top w:val="none" w:sz="0" w:space="0" w:color="auto"/>
        <w:left w:val="none" w:sz="0" w:space="0" w:color="auto"/>
        <w:bottom w:val="none" w:sz="0" w:space="0" w:color="auto"/>
        <w:right w:val="none" w:sz="0" w:space="0" w:color="auto"/>
      </w:divBdr>
    </w:div>
    <w:div w:id="1779138306">
      <w:bodyDiv w:val="1"/>
      <w:marLeft w:val="0"/>
      <w:marRight w:val="0"/>
      <w:marTop w:val="0"/>
      <w:marBottom w:val="0"/>
      <w:divBdr>
        <w:top w:val="none" w:sz="0" w:space="0" w:color="auto"/>
        <w:left w:val="none" w:sz="0" w:space="0" w:color="auto"/>
        <w:bottom w:val="none" w:sz="0" w:space="0" w:color="auto"/>
        <w:right w:val="none" w:sz="0" w:space="0" w:color="auto"/>
      </w:divBdr>
    </w:div>
    <w:div w:id="2071883692">
      <w:bodyDiv w:val="1"/>
      <w:marLeft w:val="0"/>
      <w:marRight w:val="0"/>
      <w:marTop w:val="0"/>
      <w:marBottom w:val="0"/>
      <w:divBdr>
        <w:top w:val="none" w:sz="0" w:space="0" w:color="auto"/>
        <w:left w:val="none" w:sz="0" w:space="0" w:color="auto"/>
        <w:bottom w:val="none" w:sz="0" w:space="0" w:color="auto"/>
        <w:right w:val="none" w:sz="0" w:space="0" w:color="auto"/>
      </w:divBdr>
    </w:div>
    <w:div w:id="2093160091">
      <w:bodyDiv w:val="1"/>
      <w:marLeft w:val="0"/>
      <w:marRight w:val="0"/>
      <w:marTop w:val="0"/>
      <w:marBottom w:val="0"/>
      <w:divBdr>
        <w:top w:val="none" w:sz="0" w:space="0" w:color="auto"/>
        <w:left w:val="none" w:sz="0" w:space="0" w:color="auto"/>
        <w:bottom w:val="none" w:sz="0" w:space="0" w:color="auto"/>
        <w:right w:val="none" w:sz="0" w:space="0" w:color="auto"/>
      </w:divBdr>
    </w:div>
    <w:div w:id="2093619150">
      <w:bodyDiv w:val="1"/>
      <w:marLeft w:val="0"/>
      <w:marRight w:val="0"/>
      <w:marTop w:val="0"/>
      <w:marBottom w:val="0"/>
      <w:divBdr>
        <w:top w:val="none" w:sz="0" w:space="0" w:color="auto"/>
        <w:left w:val="none" w:sz="0" w:space="0" w:color="auto"/>
        <w:bottom w:val="none" w:sz="0" w:space="0" w:color="auto"/>
        <w:right w:val="none" w:sz="0" w:space="0" w:color="auto"/>
      </w:divBdr>
      <w:divsChild>
        <w:div w:id="710616435">
          <w:marLeft w:val="0"/>
          <w:marRight w:val="0"/>
          <w:marTop w:val="0"/>
          <w:marBottom w:val="0"/>
          <w:divBdr>
            <w:top w:val="none" w:sz="0" w:space="0" w:color="auto"/>
            <w:left w:val="none" w:sz="0" w:space="0" w:color="auto"/>
            <w:bottom w:val="none" w:sz="0" w:space="0" w:color="auto"/>
            <w:right w:val="none" w:sz="0" w:space="0" w:color="auto"/>
          </w:divBdr>
        </w:div>
        <w:div w:id="1003244472">
          <w:marLeft w:val="0"/>
          <w:marRight w:val="0"/>
          <w:marTop w:val="0"/>
          <w:marBottom w:val="0"/>
          <w:divBdr>
            <w:top w:val="none" w:sz="0" w:space="0" w:color="auto"/>
            <w:left w:val="none" w:sz="0" w:space="0" w:color="auto"/>
            <w:bottom w:val="none" w:sz="0" w:space="0" w:color="auto"/>
            <w:right w:val="none" w:sz="0" w:space="0" w:color="auto"/>
          </w:divBdr>
        </w:div>
        <w:div w:id="26178071">
          <w:marLeft w:val="0"/>
          <w:marRight w:val="0"/>
          <w:marTop w:val="0"/>
          <w:marBottom w:val="0"/>
          <w:divBdr>
            <w:top w:val="none" w:sz="0" w:space="0" w:color="auto"/>
            <w:left w:val="none" w:sz="0" w:space="0" w:color="auto"/>
            <w:bottom w:val="none" w:sz="0" w:space="0" w:color="auto"/>
            <w:right w:val="none" w:sz="0" w:space="0" w:color="auto"/>
          </w:divBdr>
        </w:div>
        <w:div w:id="51273378">
          <w:marLeft w:val="0"/>
          <w:marRight w:val="0"/>
          <w:marTop w:val="0"/>
          <w:marBottom w:val="0"/>
          <w:divBdr>
            <w:top w:val="none" w:sz="0" w:space="0" w:color="auto"/>
            <w:left w:val="none" w:sz="0" w:space="0" w:color="auto"/>
            <w:bottom w:val="none" w:sz="0" w:space="0" w:color="auto"/>
            <w:right w:val="none" w:sz="0" w:space="0" w:color="auto"/>
          </w:divBdr>
        </w:div>
        <w:div w:id="366218326">
          <w:marLeft w:val="0"/>
          <w:marRight w:val="0"/>
          <w:marTop w:val="0"/>
          <w:marBottom w:val="0"/>
          <w:divBdr>
            <w:top w:val="none" w:sz="0" w:space="0" w:color="auto"/>
            <w:left w:val="none" w:sz="0" w:space="0" w:color="auto"/>
            <w:bottom w:val="none" w:sz="0" w:space="0" w:color="auto"/>
            <w:right w:val="none" w:sz="0" w:space="0" w:color="auto"/>
          </w:divBdr>
        </w:div>
        <w:div w:id="1127047565">
          <w:marLeft w:val="0"/>
          <w:marRight w:val="0"/>
          <w:marTop w:val="0"/>
          <w:marBottom w:val="0"/>
          <w:divBdr>
            <w:top w:val="none" w:sz="0" w:space="0" w:color="auto"/>
            <w:left w:val="none" w:sz="0" w:space="0" w:color="auto"/>
            <w:bottom w:val="none" w:sz="0" w:space="0" w:color="auto"/>
            <w:right w:val="none" w:sz="0" w:space="0" w:color="auto"/>
          </w:divBdr>
        </w:div>
      </w:divsChild>
    </w:div>
    <w:div w:id="2101901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F61C95-AB5F-466A-BF02-A0EE971EF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2205</TotalTime>
  <Pages>12</Pages>
  <Words>2433</Words>
  <Characters>14356</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Velká Buková</dc:creator>
  <cp:lastModifiedBy>Velká Buková</cp:lastModifiedBy>
  <cp:revision>154</cp:revision>
  <cp:lastPrinted>2021-12-20T08:29:00Z</cp:lastPrinted>
  <dcterms:created xsi:type="dcterms:W3CDTF">2020-11-26T08:49:00Z</dcterms:created>
  <dcterms:modified xsi:type="dcterms:W3CDTF">2021-12-20T13:45:00Z</dcterms:modified>
</cp:coreProperties>
</file>