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A3" w:rsidRPr="0067578E" w:rsidRDefault="009102A3" w:rsidP="005919AF">
      <w:pPr>
        <w:tabs>
          <w:tab w:val="left" w:pos="6866"/>
        </w:tabs>
      </w:pPr>
    </w:p>
    <w:p w:rsidR="005919AF" w:rsidRPr="0067578E" w:rsidRDefault="009934D1" w:rsidP="005919AF">
      <w:pPr>
        <w:tabs>
          <w:tab w:val="left" w:pos="6866"/>
        </w:tabs>
      </w:pPr>
      <w:r>
        <w:pict>
          <v:shape id="_x0000_s1030" style="position:absolute;margin-left:98.55pt;margin-top:104.35pt;width:190.5pt;height:100pt;z-index:-251659264;mso-position-horizontal-relative:page;mso-position-vertical-relative:page" coordsize="1894,2000" path="m,1453r26,40l53,1546r40,40l120,1640r40,40l200,1720r40,26l280,1786r40,40l373,1853r40,27l466,1906r54,14l573,1946r53,14l680,1973r53,13l786,2000r54,l893,2000r81,l1054,1986r80,-13l1214,1946r67,-26l1361,1893r66,-40l1481,1813r66,-53l1601,1706r53,-53l1707,1586r40,-53l1787,1453r27,-67l1841,1320r26,-80l1881,1160r13,-80l1894,1000r,-80l1881,840r-14,-80l1841,680r-27,-67l1787,546r-40,-66l1707,413r-53,-67l1601,293r-54,-53l1481,200r-54,-54l1361,106,1281,80,1214,53,1134,26,1054,13,974,,893,,840,,786,,733,13,693,26,640,40,586,53,546,66,493,80r-53,26l400,133r-40,27l320,186r-54,27l226,253r-26,27l160,320r-40,40l93,400,66,440,40,480e" filled="f" strokecolor="#1f1a17" strokeweight=".70558mm">
            <w10:wrap anchorx="page" anchory="page"/>
          </v:shape>
        </w:pict>
      </w:r>
      <w:r w:rsidR="005919AF" w:rsidRPr="0067578E"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-237490</wp:posOffset>
            </wp:positionV>
            <wp:extent cx="1047115" cy="1318895"/>
            <wp:effectExtent l="19050" t="0" r="635" b="0"/>
            <wp:wrapNone/>
            <wp:docPr id="7" name="obrázek 1" descr="list obec velka bu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st obec velka buko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9AF" w:rsidRPr="0067578E" w:rsidRDefault="005919AF" w:rsidP="005919AF">
      <w:pPr>
        <w:rPr>
          <w:sz w:val="72"/>
          <w:szCs w:val="72"/>
        </w:rPr>
      </w:pPr>
      <w:r w:rsidRPr="0067578E">
        <w:rPr>
          <w:sz w:val="72"/>
          <w:szCs w:val="72"/>
        </w:rPr>
        <w:t xml:space="preserve">Č.   </w:t>
      </w:r>
      <w:r w:rsidR="00E81D45">
        <w:rPr>
          <w:sz w:val="96"/>
          <w:szCs w:val="96"/>
        </w:rPr>
        <w:t>12,1</w:t>
      </w:r>
    </w:p>
    <w:p w:rsidR="005919AF" w:rsidRPr="0067578E" w:rsidRDefault="005919AF" w:rsidP="005919AF">
      <w:pPr>
        <w:jc w:val="center"/>
        <w:rPr>
          <w:sz w:val="72"/>
          <w:szCs w:val="72"/>
        </w:rPr>
      </w:pPr>
    </w:p>
    <w:p w:rsidR="005919AF" w:rsidRPr="0067578E" w:rsidRDefault="009934D1" w:rsidP="005919AF">
      <w:pPr>
        <w:jc w:val="center"/>
        <w:rPr>
          <w:sz w:val="72"/>
          <w:szCs w:val="72"/>
        </w:rPr>
      </w:pPr>
      <w:r w:rsidRPr="009934D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4.45pt;margin-top:-.55pt;width:362.1pt;height:82.45pt;z-index:-251658240" wrapcoords="6082 -9425 -1565 -8444 -1565 -7462 -1118 -6284 -1207 15709 -1565 16102 -1565 17084 358 18851 -134 20815 -45 21207 3801 21404 18425 21404 21466 21207 21689 21011 21153 18851 25401 17084 25491 16298 25133 15709 24283 9425 24015 6284 24552 3142 25357 196 25357 0 23434 -3142 23434 -9425 6082 -9425" fillcolor="black [3213]" strokecolor="black [3213]">
            <v:shadow on="t" type="perspective" color="#c7dfd3" opacity="52429f" origin="-.5,-.5" offset="-26pt,-36pt" matrix="1.25,,,1.25"/>
            <v:textpath style="font-family:&quot;Times New Roman&quot;;v-text-kern:t" trim="t" fitpath="t" string="Bukováček&#10;"/>
            <w10:wrap type="tight"/>
          </v:shape>
        </w:pict>
      </w:r>
      <w:r w:rsidR="005919AF" w:rsidRPr="0067578E">
        <w:rPr>
          <w:sz w:val="72"/>
          <w:szCs w:val="72"/>
        </w:rPr>
        <w:t>OBČASNÍK</w:t>
      </w:r>
    </w:p>
    <w:p w:rsidR="005919AF" w:rsidRPr="0067578E" w:rsidRDefault="009934D1" w:rsidP="005919AF">
      <w:pPr>
        <w:tabs>
          <w:tab w:val="left" w:pos="1482"/>
          <w:tab w:val="left" w:pos="6449"/>
        </w:tabs>
        <w:jc w:val="center"/>
        <w:rPr>
          <w:sz w:val="48"/>
          <w:szCs w:val="48"/>
        </w:rPr>
      </w:pPr>
      <w:r w:rsidRPr="009934D1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left:0;text-align:left;margin-left:74.2pt;margin-top:69.2pt;width:287.25pt;height:45pt;z-index:-251657216" wrapcoords="7839 -11520 3271 -6120 2256 -5400 -395 -1440 -395 0 -790 1080 -790 1440 -169 5760 -169 10080 1241 10440 20980 10440 21374 10440 21262 0 21487 -4680 21092 -5400 8460 -11520 7839 -11520" fillcolor="black">
            <v:shadow color="#868686"/>
            <v:textpath style="font-family:&quot;Arial Black&quot;;font-size:32pt" fitshape="t" trim="t" string="VELKÁ BUKOVÁ"/>
            <w10:wrap type="tight"/>
          </v:shape>
        </w:pict>
      </w:r>
      <w:r w:rsidR="005919AF" w:rsidRPr="0067578E">
        <w:rPr>
          <w:sz w:val="48"/>
          <w:szCs w:val="48"/>
        </w:rPr>
        <w:t>OBECNÍHO ÚŘADU</w:t>
      </w:r>
    </w:p>
    <w:p w:rsidR="005919AF" w:rsidRPr="0067578E" w:rsidRDefault="005919AF" w:rsidP="005919AF">
      <w:pPr>
        <w:rPr>
          <w:sz w:val="48"/>
          <w:szCs w:val="48"/>
        </w:rPr>
      </w:pPr>
    </w:p>
    <w:p w:rsidR="005919AF" w:rsidRPr="0067578E" w:rsidRDefault="005919AF" w:rsidP="005919AF">
      <w:pPr>
        <w:rPr>
          <w:sz w:val="48"/>
          <w:szCs w:val="48"/>
        </w:rPr>
      </w:pPr>
    </w:p>
    <w:p w:rsidR="005919AF" w:rsidRPr="0067578E" w:rsidRDefault="009934D1" w:rsidP="005919AF">
      <w:pPr>
        <w:rPr>
          <w:sz w:val="48"/>
          <w:szCs w:val="48"/>
        </w:rPr>
      </w:pPr>
      <w:r w:rsidRPr="009934D1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4pt;margin-top:12.85pt;width:162.9pt;height:129.8pt;z-index:251660288" fillcolor="black">
            <v:shadow color="#868686"/>
            <v:textpath style="font-family:&quot;Arial Black&quot;;font-size:24pt;v-text-kern:t" trim="t" fitpath="t" string="*2021/2022*"/>
          </v:shape>
        </w:pict>
      </w:r>
    </w:p>
    <w:p w:rsidR="005919AF" w:rsidRPr="0067578E" w:rsidRDefault="005919AF" w:rsidP="005919AF">
      <w:pPr>
        <w:rPr>
          <w:sz w:val="48"/>
          <w:szCs w:val="48"/>
        </w:rPr>
      </w:pPr>
    </w:p>
    <w:p w:rsidR="005919AF" w:rsidRPr="0067578E" w:rsidRDefault="009934D1" w:rsidP="005919AF">
      <w:pPr>
        <w:tabs>
          <w:tab w:val="left" w:pos="2275"/>
        </w:tabs>
        <w:rPr>
          <w:sz w:val="48"/>
          <w:szCs w:val="48"/>
        </w:rPr>
      </w:pPr>
      <w:r w:rsidRPr="009934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9pt;margin-top:26pt;width:249.45pt;height:13.6pt;flip:x y;z-index:251661312" o:connectortype="straight"/>
        </w:pict>
      </w:r>
      <w:r w:rsidRPr="009934D1">
        <w:pict>
          <v:oval id="_x0000_s1027" style="position:absolute;margin-left:318.45pt;margin-top:11.55pt;width:161.75pt;height:84.45pt;z-index:251662336">
            <v:textbox>
              <w:txbxContent>
                <w:p w:rsidR="005919AF" w:rsidRDefault="005919AF" w:rsidP="005919A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4,- Kč</w:t>
                  </w:r>
                </w:p>
              </w:txbxContent>
            </v:textbox>
          </v:oval>
        </w:pict>
      </w:r>
      <w:r w:rsidR="005919AF" w:rsidRPr="0067578E">
        <w:rPr>
          <w:sz w:val="48"/>
          <w:szCs w:val="48"/>
        </w:rPr>
        <w:tab/>
      </w:r>
    </w:p>
    <w:p w:rsidR="005919AF" w:rsidRPr="0067578E" w:rsidRDefault="009934D1" w:rsidP="005919AF">
      <w:pPr>
        <w:tabs>
          <w:tab w:val="left" w:pos="2275"/>
        </w:tabs>
        <w:rPr>
          <w:b/>
          <w:sz w:val="32"/>
          <w:szCs w:val="32"/>
        </w:rPr>
      </w:pPr>
      <w:r w:rsidRPr="009934D1">
        <w:pict>
          <v:shape id="_x0000_s1028" type="#_x0000_t32" style="position:absolute;margin-left:59.6pt;margin-top:37.75pt;width:272.35pt;height:12.5pt;flip:x;z-index:251663360" o:connectortype="straight"/>
        </w:pict>
      </w:r>
      <w:r w:rsidR="005919AF" w:rsidRPr="0067578E">
        <w:rPr>
          <w:sz w:val="48"/>
          <w:szCs w:val="48"/>
        </w:rPr>
        <w:t xml:space="preserve">               </w:t>
      </w:r>
      <w:r w:rsidR="005919AF" w:rsidRPr="0067578E">
        <w:rPr>
          <w:b/>
          <w:sz w:val="32"/>
          <w:szCs w:val="32"/>
        </w:rPr>
        <w:t xml:space="preserve">Měsíc </w:t>
      </w:r>
      <w:r w:rsidR="00E81D45">
        <w:rPr>
          <w:b/>
          <w:sz w:val="32"/>
          <w:szCs w:val="32"/>
        </w:rPr>
        <w:t>prosinec, leden</w:t>
      </w:r>
      <w:r w:rsidR="005919AF" w:rsidRPr="0067578E">
        <w:rPr>
          <w:b/>
          <w:sz w:val="32"/>
          <w:szCs w:val="32"/>
        </w:rPr>
        <w:t xml:space="preserve">   </w:t>
      </w:r>
    </w:p>
    <w:p w:rsidR="00975E75" w:rsidRPr="0067578E" w:rsidRDefault="00EF71E0" w:rsidP="00243BD3">
      <w:pPr>
        <w:tabs>
          <w:tab w:val="left" w:pos="2275"/>
        </w:tabs>
        <w:rPr>
          <w:sz w:val="48"/>
          <w:szCs w:val="48"/>
        </w:rPr>
      </w:pPr>
      <w:r w:rsidRPr="0067578E">
        <w:rPr>
          <w:rFonts w:ascii="Arial" w:hAnsi="Arial" w:cs="Arial"/>
        </w:rPr>
        <w:t xml:space="preserve">                                </w:t>
      </w:r>
      <w:r w:rsidRPr="0067578E">
        <w:rPr>
          <w:rFonts w:ascii="Arial" w:hAnsi="Arial" w:cs="Arial"/>
          <w:i/>
          <w:u w:val="single"/>
        </w:rPr>
        <w:t xml:space="preserve">   </w:t>
      </w:r>
    </w:p>
    <w:p w:rsidR="00B473AA" w:rsidRPr="0067578E" w:rsidRDefault="00B473AA" w:rsidP="006776C8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:rsidR="00E106AF" w:rsidRPr="0022722F" w:rsidRDefault="00E106AF" w:rsidP="0022722F">
      <w:pPr>
        <w:pStyle w:val="Normlnweb"/>
        <w:shd w:val="clear" w:color="auto" w:fill="FFFFFF"/>
        <w:spacing w:before="0" w:beforeAutospacing="0" w:after="250" w:afterAutospacing="0"/>
        <w:jc w:val="center"/>
        <w:rPr>
          <w:rFonts w:ascii="Arial" w:hAnsi="Arial" w:cs="Arial"/>
          <w:color w:val="4D4D4D"/>
          <w:sz w:val="36"/>
          <w:szCs w:val="36"/>
        </w:rPr>
      </w:pPr>
      <w:r w:rsidRPr="0022722F">
        <w:rPr>
          <w:rStyle w:val="Siln"/>
          <w:rFonts w:ascii="Arial" w:eastAsiaTheme="majorEastAsia" w:hAnsi="Arial" w:cs="Arial"/>
          <w:color w:val="4D4D4D"/>
          <w:sz w:val="36"/>
          <w:szCs w:val="36"/>
        </w:rPr>
        <w:lastRenderedPageBreak/>
        <w:t>Výše poplatků za odvoz komunálního odpadu pro rok 2022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Style w:val="Siln"/>
          <w:rFonts w:ascii="Arial" w:eastAsiaTheme="majorEastAsia" w:hAnsi="Arial" w:cs="Arial"/>
          <w:color w:val="4D4D4D"/>
        </w:rPr>
        <w:t>12 svozů ročně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Plechová popelnice 110 litrů   </w:t>
      </w:r>
      <w:r w:rsidRPr="00E106AF">
        <w:rPr>
          <w:rStyle w:val="Siln"/>
          <w:rFonts w:ascii="Arial" w:eastAsiaTheme="majorEastAsia" w:hAnsi="Arial" w:cs="Arial"/>
          <w:color w:val="4D4D4D"/>
        </w:rPr>
        <w:t>780,- Kč</w:t>
      </w:r>
      <w:r w:rsidRPr="00E106AF">
        <w:rPr>
          <w:rFonts w:ascii="Arial" w:hAnsi="Arial" w:cs="Arial"/>
          <w:color w:val="4D4D4D"/>
        </w:rPr>
        <w:t> (65 x 12 =780) 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Plastová popelnice 120 litrů   </w:t>
      </w:r>
      <w:r w:rsidRPr="00E106AF">
        <w:rPr>
          <w:rStyle w:val="Siln"/>
          <w:rFonts w:ascii="Arial" w:eastAsiaTheme="majorEastAsia" w:hAnsi="Arial" w:cs="Arial"/>
          <w:color w:val="4D4D4D"/>
        </w:rPr>
        <w:t>850,- Kč</w:t>
      </w:r>
      <w:r w:rsidRPr="00E106AF">
        <w:rPr>
          <w:rFonts w:ascii="Arial" w:hAnsi="Arial" w:cs="Arial"/>
          <w:color w:val="4D4D4D"/>
        </w:rPr>
        <w:t>  (71 x 12 = 852)</w:t>
      </w:r>
    </w:p>
    <w:p w:rsidR="00E106AF" w:rsidRPr="00E106AF" w:rsidRDefault="0022722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>
        <w:rPr>
          <w:rFonts w:ascii="Arial" w:hAnsi="Arial" w:cs="Arial"/>
          <w:noProof/>
          <w:color w:val="4D4D4D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169545</wp:posOffset>
            </wp:positionV>
            <wp:extent cx="2855595" cy="2861945"/>
            <wp:effectExtent l="19050" t="0" r="1905" b="0"/>
            <wp:wrapTight wrapText="bothSides">
              <wp:wrapPolygon edited="0">
                <wp:start x="-144" y="0"/>
                <wp:lineTo x="-144" y="21423"/>
                <wp:lineTo x="21614" y="21423"/>
                <wp:lineTo x="21614" y="0"/>
                <wp:lineTo x="-144" y="0"/>
              </wp:wrapPolygon>
            </wp:wrapTight>
            <wp:docPr id="15" name="obrázek 4" descr="POPELNICE DOLNÍ RYCHNOV - Oficiální stránka obce Kro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ELNICE DOLNÍ RYCHNOV - Oficiální stránka obce Krou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6AF" w:rsidRPr="00E106AF">
        <w:rPr>
          <w:rFonts w:ascii="Arial" w:hAnsi="Arial" w:cs="Arial"/>
          <w:color w:val="4D4D4D"/>
        </w:rPr>
        <w:t>Plastová popelnice 240 litrů </w:t>
      </w:r>
      <w:r w:rsidR="00E106AF" w:rsidRPr="00E106AF">
        <w:rPr>
          <w:rStyle w:val="Siln"/>
          <w:rFonts w:ascii="Arial" w:eastAsiaTheme="majorEastAsia" w:hAnsi="Arial" w:cs="Arial"/>
          <w:color w:val="4D4D4D"/>
        </w:rPr>
        <w:t>1.700,- Kč</w:t>
      </w:r>
      <w:r w:rsidR="00E106AF" w:rsidRPr="00E106AF">
        <w:rPr>
          <w:rFonts w:ascii="Arial" w:hAnsi="Arial" w:cs="Arial"/>
          <w:color w:val="4D4D4D"/>
        </w:rPr>
        <w:t> (142 x 12 = 1704)</w:t>
      </w:r>
      <w:r w:rsidRPr="0022722F">
        <w:t xml:space="preserve"> 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Style w:val="Siln"/>
          <w:rFonts w:ascii="Arial" w:eastAsiaTheme="majorEastAsia" w:hAnsi="Arial" w:cs="Arial"/>
          <w:color w:val="4D4D4D"/>
        </w:rPr>
        <w:t>26 svozů ročně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Plechová popelnice 110 litrů   </w:t>
      </w:r>
      <w:r w:rsidRPr="00E106AF">
        <w:rPr>
          <w:rStyle w:val="Siln"/>
          <w:rFonts w:ascii="Arial" w:eastAsiaTheme="majorEastAsia" w:hAnsi="Arial" w:cs="Arial"/>
          <w:color w:val="4D4D4D"/>
        </w:rPr>
        <w:t>1.690,- Kč</w:t>
      </w:r>
      <w:r w:rsidRPr="00E106AF">
        <w:rPr>
          <w:rFonts w:ascii="Arial" w:hAnsi="Arial" w:cs="Arial"/>
          <w:color w:val="4D4D4D"/>
        </w:rPr>
        <w:t> (65 x 26 =1690) 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Plastová popelnice 120 litrů   </w:t>
      </w:r>
      <w:r w:rsidRPr="00E106AF">
        <w:rPr>
          <w:rStyle w:val="Siln"/>
          <w:rFonts w:ascii="Arial" w:eastAsiaTheme="majorEastAsia" w:hAnsi="Arial" w:cs="Arial"/>
          <w:color w:val="4D4D4D"/>
        </w:rPr>
        <w:t>1.840,- Kč</w:t>
      </w:r>
      <w:r w:rsidRPr="00E106AF">
        <w:rPr>
          <w:rFonts w:ascii="Arial" w:hAnsi="Arial" w:cs="Arial"/>
          <w:color w:val="4D4D4D"/>
        </w:rPr>
        <w:t>  (71 x 26 = 1846)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Plastová popelnice 240 litrů </w:t>
      </w:r>
      <w:r w:rsidRPr="00E106AF">
        <w:rPr>
          <w:rStyle w:val="Siln"/>
          <w:rFonts w:ascii="Arial" w:eastAsiaTheme="majorEastAsia" w:hAnsi="Arial" w:cs="Arial"/>
          <w:color w:val="4D4D4D"/>
        </w:rPr>
        <w:t>3.690,- Kč</w:t>
      </w:r>
      <w:r w:rsidRPr="00E106AF">
        <w:rPr>
          <w:rFonts w:ascii="Arial" w:hAnsi="Arial" w:cs="Arial"/>
          <w:color w:val="4D4D4D"/>
        </w:rPr>
        <w:t> (142 x 26 = 3692)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Style w:val="Siln"/>
          <w:rFonts w:ascii="Arial" w:eastAsiaTheme="majorEastAsia" w:hAnsi="Arial" w:cs="Arial"/>
          <w:color w:val="4D4D4D"/>
        </w:rPr>
        <w:t>52 svozů ročně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Plechová popelnice 110 litrů   </w:t>
      </w:r>
      <w:r w:rsidRPr="00E106AF">
        <w:rPr>
          <w:rStyle w:val="Siln"/>
          <w:rFonts w:ascii="Arial" w:eastAsiaTheme="majorEastAsia" w:hAnsi="Arial" w:cs="Arial"/>
          <w:color w:val="4D4D4D"/>
        </w:rPr>
        <w:t>3.380,- Kč</w:t>
      </w:r>
      <w:r w:rsidRPr="00E106AF">
        <w:rPr>
          <w:rFonts w:ascii="Arial" w:hAnsi="Arial" w:cs="Arial"/>
          <w:color w:val="4D4D4D"/>
        </w:rPr>
        <w:t> (65 x 52 =3380) 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Plastová popelnice 120 litrů   </w:t>
      </w:r>
      <w:r w:rsidRPr="00E106AF">
        <w:rPr>
          <w:rStyle w:val="Siln"/>
          <w:rFonts w:ascii="Arial" w:eastAsiaTheme="majorEastAsia" w:hAnsi="Arial" w:cs="Arial"/>
          <w:color w:val="4D4D4D"/>
        </w:rPr>
        <w:t>3.690,- Kč</w:t>
      </w:r>
      <w:r w:rsidRPr="00E106AF">
        <w:rPr>
          <w:rFonts w:ascii="Arial" w:hAnsi="Arial" w:cs="Arial"/>
          <w:color w:val="4D4D4D"/>
        </w:rPr>
        <w:t>  (71 x 52 = 3692)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Plastová popelnice 240 litrů </w:t>
      </w:r>
      <w:r w:rsidRPr="00E106AF">
        <w:rPr>
          <w:rStyle w:val="Siln"/>
          <w:rFonts w:ascii="Arial" w:eastAsiaTheme="majorEastAsia" w:hAnsi="Arial" w:cs="Arial"/>
          <w:color w:val="4D4D4D"/>
        </w:rPr>
        <w:t>7.380,- Kč</w:t>
      </w:r>
      <w:r w:rsidRPr="00E106AF">
        <w:rPr>
          <w:rFonts w:ascii="Arial" w:hAnsi="Arial" w:cs="Arial"/>
          <w:color w:val="4D4D4D"/>
        </w:rPr>
        <w:t> (142 x 52 = 7384)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Style w:val="Siln"/>
          <w:rFonts w:ascii="Arial" w:eastAsiaTheme="majorEastAsia" w:hAnsi="Arial" w:cs="Arial"/>
          <w:color w:val="4D4D4D"/>
        </w:rPr>
        <w:t>Jednorázový vývoz popelnice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Plechová popelnice 110 litrů a plastová popelnice 120 litrů</w:t>
      </w:r>
      <w:r w:rsidRPr="00E106AF">
        <w:rPr>
          <w:rStyle w:val="Siln"/>
          <w:rFonts w:ascii="Arial" w:eastAsiaTheme="majorEastAsia" w:hAnsi="Arial" w:cs="Arial"/>
          <w:color w:val="4D4D4D"/>
        </w:rPr>
        <w:t> 70,- Kč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Fonts w:ascii="Arial" w:hAnsi="Arial" w:cs="Arial"/>
          <w:color w:val="4D4D4D"/>
        </w:rPr>
        <w:t>Plastová popelnice 240 litrů</w:t>
      </w:r>
      <w:r w:rsidRPr="00E106AF">
        <w:rPr>
          <w:rStyle w:val="Siln"/>
          <w:rFonts w:ascii="Arial" w:eastAsiaTheme="majorEastAsia" w:hAnsi="Arial" w:cs="Arial"/>
          <w:color w:val="4D4D4D"/>
        </w:rPr>
        <w:t> 140,- Kč</w:t>
      </w:r>
    </w:p>
    <w:p w:rsidR="00323321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Style w:val="Siln"/>
          <w:rFonts w:ascii="Arial" w:eastAsiaTheme="majorEastAsia" w:hAnsi="Arial" w:cs="Arial"/>
          <w:color w:val="4D4D4D"/>
        </w:rPr>
      </w:pPr>
      <w:r w:rsidRPr="00E106AF">
        <w:rPr>
          <w:rStyle w:val="Siln"/>
          <w:rFonts w:ascii="Arial" w:eastAsiaTheme="majorEastAsia" w:hAnsi="Arial" w:cs="Arial"/>
          <w:color w:val="4D4D4D"/>
        </w:rPr>
        <w:t>Protože nelze platit platbu zálohově, vyberete si vyhovující způsob platby podle objemu nádoby a dostanete příslušnou známku pro pravidelné svozy proti podpisu. Platba pak bude provedena v období od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Style w:val="Siln"/>
          <w:rFonts w:ascii="Arial" w:eastAsiaTheme="majorEastAsia" w:hAnsi="Arial" w:cs="Arial"/>
          <w:color w:val="4D4D4D"/>
        </w:rPr>
        <w:t> 1.1</w:t>
      </w:r>
      <w:r w:rsidR="00323321">
        <w:rPr>
          <w:rStyle w:val="Siln"/>
          <w:rFonts w:ascii="Arial" w:eastAsiaTheme="majorEastAsia" w:hAnsi="Arial" w:cs="Arial"/>
          <w:color w:val="4D4D4D"/>
        </w:rPr>
        <w:t>.</w:t>
      </w:r>
      <w:r w:rsidRPr="00E106AF">
        <w:rPr>
          <w:rStyle w:val="Siln"/>
          <w:rFonts w:ascii="Arial" w:eastAsiaTheme="majorEastAsia" w:hAnsi="Arial" w:cs="Arial"/>
          <w:color w:val="4D4D4D"/>
        </w:rPr>
        <w:t xml:space="preserve"> do 31.3 </w:t>
      </w:r>
      <w:r w:rsidR="00323321">
        <w:rPr>
          <w:rStyle w:val="Siln"/>
          <w:rFonts w:ascii="Arial" w:eastAsiaTheme="majorEastAsia" w:hAnsi="Arial" w:cs="Arial"/>
          <w:color w:val="4D4D4D"/>
        </w:rPr>
        <w:t>.</w:t>
      </w:r>
      <w:r w:rsidRPr="00E106AF">
        <w:rPr>
          <w:rStyle w:val="Siln"/>
          <w:rFonts w:ascii="Arial" w:eastAsiaTheme="majorEastAsia" w:hAnsi="Arial" w:cs="Arial"/>
          <w:color w:val="4D4D4D"/>
        </w:rPr>
        <w:t>následujícího roku.</w:t>
      </w:r>
    </w:p>
    <w:p w:rsidR="00E106AF" w:rsidRPr="00E106AF" w:rsidRDefault="00E106AF" w:rsidP="00E106AF">
      <w:pPr>
        <w:pStyle w:val="Normlnweb"/>
        <w:shd w:val="clear" w:color="auto" w:fill="FFFFFF"/>
        <w:spacing w:before="0" w:beforeAutospacing="0" w:after="250" w:afterAutospacing="0"/>
        <w:rPr>
          <w:rFonts w:ascii="Arial" w:hAnsi="Arial" w:cs="Arial"/>
          <w:color w:val="4D4D4D"/>
        </w:rPr>
      </w:pPr>
      <w:r w:rsidRPr="00E106AF">
        <w:rPr>
          <w:rStyle w:val="Siln"/>
          <w:rFonts w:ascii="Arial" w:eastAsiaTheme="majorEastAsia" w:hAnsi="Arial" w:cs="Arial"/>
          <w:color w:val="4D4D4D"/>
        </w:rPr>
        <w:t>Jednorázové známky budou prodávány v průběhu roku podle potřeby a  placeny při převzetí</w:t>
      </w:r>
    </w:p>
    <w:p w:rsidR="00BE5F0F" w:rsidRPr="0067578E" w:rsidRDefault="005133F1" w:rsidP="007356A0">
      <w:pPr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>
        <w:rPr>
          <w:rFonts w:asciiTheme="majorHAnsi" w:eastAsia="Times New Roman" w:hAnsiTheme="majorHAnsi" w:cs="Times New Roman"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-714375</wp:posOffset>
            </wp:positionV>
            <wp:extent cx="2326005" cy="2332355"/>
            <wp:effectExtent l="19050" t="0" r="0" b="0"/>
            <wp:wrapNone/>
            <wp:docPr id="9" name="obrázek 5" descr="Divočák na auto- nálepka pro mysli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očák na auto- nálepka pro mysliv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4711672</wp:posOffset>
            </wp:positionH>
            <wp:positionV relativeFrom="paragraph">
              <wp:posOffset>4599857</wp:posOffset>
            </wp:positionV>
            <wp:extent cx="1544707" cy="940905"/>
            <wp:effectExtent l="19050" t="0" r="0" b="0"/>
            <wp:wrapNone/>
            <wp:docPr id="3" name="obrázek 1" descr="Tři králové: příběh, zvyky a tradice - Baby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i králové: příběh, zvyky a tradice - Baby Off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07" cy="9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-714375</wp:posOffset>
            </wp:positionV>
            <wp:extent cx="6381750" cy="5048885"/>
            <wp:effectExtent l="19050" t="0" r="0" b="0"/>
            <wp:wrapSquare wrapText="bothSides"/>
            <wp:docPr id="5" name="obrázek 4" descr="C:\Users\Velká Buková\Desktop\valná hro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ká Buková\Desktop\valná hroma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0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sz w:val="36"/>
          <w:szCs w:val="36"/>
          <w:lang w:eastAsia="cs-CZ"/>
        </w:rPr>
        <w:t>……………………………………………………………………………………….</w:t>
      </w:r>
    </w:p>
    <w:p w:rsidR="005133F1" w:rsidRPr="005133F1" w:rsidRDefault="005133F1" w:rsidP="005133F1">
      <w:pPr>
        <w:jc w:val="center"/>
        <w:rPr>
          <w:b/>
          <w:sz w:val="40"/>
          <w:szCs w:val="40"/>
          <w:u w:val="single"/>
        </w:rPr>
      </w:pPr>
      <w:r w:rsidRPr="00E81D45">
        <w:rPr>
          <w:b/>
          <w:sz w:val="40"/>
          <w:szCs w:val="40"/>
          <w:u w:val="single"/>
        </w:rPr>
        <w:t>Tříkrálová sbírka 2022</w:t>
      </w:r>
    </w:p>
    <w:p w:rsidR="005133F1" w:rsidRDefault="005133F1" w:rsidP="005133F1">
      <w:pPr>
        <w:rPr>
          <w:sz w:val="28"/>
          <w:szCs w:val="28"/>
        </w:rPr>
      </w:pPr>
      <w:r>
        <w:rPr>
          <w:sz w:val="28"/>
          <w:szCs w:val="28"/>
        </w:rPr>
        <w:t xml:space="preserve">I letos proběhla počátkem roku tradiční Tříkrálová sbírka, která je největší dobročinnou sbírkou v ČR. Jedná se o krásnou příležitost pomoci druhým –nemocným, opuštěným a potřebným lidem, kteří se ocitli v nouzi třeba i kvůli pandemii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-19. Bylo možné přispět několika způsoby, včetně daru do statické kasičky. Celkový výnos z kasiček v našem regionu činí   44 522 Kč, přičemž Velká Buková</w:t>
      </w:r>
      <w:bookmarkStart w:id="0" w:name="_GoBack"/>
      <w:bookmarkEnd w:id="0"/>
      <w:r>
        <w:rPr>
          <w:sz w:val="28"/>
          <w:szCs w:val="28"/>
        </w:rPr>
        <w:t xml:space="preserve"> se podílela částkou  1 407 Kč.</w:t>
      </w:r>
    </w:p>
    <w:p w:rsidR="005133F1" w:rsidRDefault="005133F1" w:rsidP="005133F1">
      <w:pPr>
        <w:rPr>
          <w:sz w:val="28"/>
          <w:szCs w:val="28"/>
        </w:rPr>
      </w:pPr>
      <w:r>
        <w:rPr>
          <w:sz w:val="28"/>
          <w:szCs w:val="28"/>
        </w:rPr>
        <w:t>Přestože nás nejspíš čekají složité časy a potřebných lidí bude stále přibývat, Charita ČR je připravena pomáhat. Právě i díky Vašim finančním darům. Patří Vám velký dík. Stejně tak všem zaměstnancům obecních úřadů, kteří vstřícně pomáhali s organizací sbírky.</w:t>
      </w:r>
    </w:p>
    <w:p w:rsidR="005133F1" w:rsidRDefault="005133F1" w:rsidP="005133F1">
      <w:pPr>
        <w:rPr>
          <w:sz w:val="28"/>
          <w:szCs w:val="28"/>
        </w:rPr>
      </w:pPr>
      <w:r>
        <w:rPr>
          <w:sz w:val="28"/>
          <w:szCs w:val="28"/>
        </w:rPr>
        <w:t xml:space="preserve"> Budeme se těšit na příští ročník sbírky, kdy k Vám snad koledníci přijdou popřát a zazpívat domů naživo!</w:t>
      </w:r>
    </w:p>
    <w:p w:rsidR="00E106AF" w:rsidRPr="005133F1" w:rsidRDefault="005133F1" w:rsidP="005133F1">
      <w:pPr>
        <w:rPr>
          <w:sz w:val="28"/>
          <w:szCs w:val="28"/>
        </w:rPr>
      </w:pPr>
      <w:r>
        <w:rPr>
          <w:sz w:val="28"/>
          <w:szCs w:val="28"/>
        </w:rPr>
        <w:t xml:space="preserve">Monika </w:t>
      </w:r>
      <w:proofErr w:type="spellStart"/>
      <w:r>
        <w:rPr>
          <w:sz w:val="28"/>
          <w:szCs w:val="28"/>
        </w:rPr>
        <w:t>Cyrusová</w:t>
      </w:r>
      <w:proofErr w:type="spellEnd"/>
      <w:r>
        <w:rPr>
          <w:sz w:val="28"/>
          <w:szCs w:val="28"/>
        </w:rPr>
        <w:t>, místní koordinátor sbírky</w:t>
      </w:r>
    </w:p>
    <w:p w:rsidR="00E106AF" w:rsidRPr="00E106AF" w:rsidRDefault="00E106AF" w:rsidP="00E106AF">
      <w:pPr>
        <w:spacing w:after="0"/>
        <w:ind w:left="284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106AF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Zápis z 22. veřejného zasedání zastupitelstva obce Velká Buková,</w:t>
      </w:r>
    </w:p>
    <w:p w:rsidR="00E106AF" w:rsidRPr="00E106AF" w:rsidRDefault="00E106AF" w:rsidP="00E106AF">
      <w:pPr>
        <w:pStyle w:val="Zkladntext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E106AF">
        <w:rPr>
          <w:rFonts w:ascii="Times New Roman" w:hAnsi="Times New Roman"/>
          <w:b/>
          <w:szCs w:val="24"/>
          <w:u w:val="single"/>
        </w:rPr>
        <w:t>které se konalo dne 22. prosince 2021 od 19:00 hodin v hospůdce  Na Kovárně.</w:t>
      </w: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 xml:space="preserve">Členové zastupitelstva: </w:t>
      </w:r>
    </w:p>
    <w:p w:rsidR="00E106AF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 xml:space="preserve">Přítomni: Ing. Pavel Moucha, Petr Matějovský, Vladimír Svoboda, Václav Matějovský, Eva Nejedlá, Doc. Ing. Zdeněk Ledvinka CSc. </w:t>
      </w:r>
    </w:p>
    <w:p w:rsidR="00E106AF" w:rsidRPr="00977A08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 xml:space="preserve"> Omluveni :   </w:t>
      </w:r>
      <w:r w:rsidRPr="009E6982">
        <w:rPr>
          <w:rFonts w:ascii="Calibri" w:eastAsia="Calibri" w:hAnsi="Calibri" w:cs="Times New Roman"/>
          <w:sz w:val="24"/>
        </w:rPr>
        <w:t xml:space="preserve"> </w:t>
      </w:r>
      <w:r w:rsidRPr="00977A08">
        <w:rPr>
          <w:rFonts w:ascii="Calibri" w:eastAsia="Calibri" w:hAnsi="Calibri" w:cs="Times New Roman"/>
          <w:sz w:val="24"/>
        </w:rPr>
        <w:t>Petr Adamec</w:t>
      </w:r>
    </w:p>
    <w:p w:rsidR="00E106AF" w:rsidRDefault="00E106AF" w:rsidP="00E106AF">
      <w:pPr>
        <w:spacing w:after="0"/>
        <w:outlineLvl w:val="0"/>
        <w:rPr>
          <w:rFonts w:ascii="Calibri" w:eastAsia="Calibri" w:hAnsi="Calibri" w:cs="Times New Roman"/>
          <w:sz w:val="24"/>
        </w:rPr>
      </w:pPr>
    </w:p>
    <w:p w:rsidR="00E106AF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 xml:space="preserve"> </w:t>
      </w:r>
    </w:p>
    <w:p w:rsidR="00E106AF" w:rsidRPr="00977A08" w:rsidRDefault="00E106AF" w:rsidP="00E106AF">
      <w:pPr>
        <w:spacing w:after="0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sz w:val="24"/>
        </w:rPr>
        <w:t xml:space="preserve">    </w:t>
      </w:r>
      <w:r w:rsidRPr="00977A08">
        <w:rPr>
          <w:rFonts w:ascii="Calibri" w:eastAsia="Calibri" w:hAnsi="Calibri" w:cs="Times New Roman"/>
          <w:b/>
          <w:sz w:val="36"/>
          <w:szCs w:val="36"/>
        </w:rPr>
        <w:t>K bodu č. 1</w:t>
      </w:r>
      <w:r w:rsidRPr="00977A08">
        <w:rPr>
          <w:rFonts w:ascii="Calibri" w:eastAsia="Calibri" w:hAnsi="Calibri" w:cs="Times New Roman"/>
          <w:b/>
          <w:sz w:val="24"/>
        </w:rPr>
        <w:t>: Zahájení</w:t>
      </w:r>
    </w:p>
    <w:p w:rsidR="00E106AF" w:rsidRPr="00977A08" w:rsidRDefault="00E106AF" w:rsidP="00E106AF">
      <w:pPr>
        <w:spacing w:after="0"/>
        <w:ind w:left="643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>Starosta obce přivítal přítomné, přečetl program a konstatoval, že schůze zastupitelstva obce je usnášení schopná, jmenoval zapisovatele a ověřovatele zápisu</w:t>
      </w:r>
      <w:r>
        <w:rPr>
          <w:rFonts w:ascii="Calibri" w:eastAsia="Calibri" w:hAnsi="Calibri" w:cs="Times New Roman"/>
          <w:sz w:val="24"/>
        </w:rPr>
        <w:t xml:space="preserve">.  </w:t>
      </w: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</w:p>
    <w:p w:rsidR="00E106AF" w:rsidRPr="00977A08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>Zapisovatel: Eva Nejedlá</w:t>
      </w:r>
    </w:p>
    <w:p w:rsidR="00E106AF" w:rsidRDefault="00E106AF" w:rsidP="00E106AF">
      <w:pPr>
        <w:spacing w:after="0"/>
        <w:outlineLvl w:val="0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 xml:space="preserve">    Ověřovatelé zápisu: Václav Matějovský, </w:t>
      </w:r>
      <w:r>
        <w:rPr>
          <w:rFonts w:ascii="Calibri" w:eastAsia="Calibri" w:hAnsi="Calibri" w:cs="Times New Roman"/>
          <w:sz w:val="24"/>
        </w:rPr>
        <w:t>Vladimír Svoboda</w:t>
      </w:r>
      <w:r w:rsidRPr="00977A08">
        <w:rPr>
          <w:rFonts w:ascii="Calibri" w:eastAsia="Calibri" w:hAnsi="Calibri" w:cs="Times New Roman"/>
          <w:sz w:val="24"/>
        </w:rPr>
        <w:t xml:space="preserve"> </w:t>
      </w:r>
    </w:p>
    <w:p w:rsidR="00E106AF" w:rsidRPr="00977A08" w:rsidRDefault="00E106AF" w:rsidP="00E106AF">
      <w:pPr>
        <w:spacing w:after="0"/>
        <w:outlineLvl w:val="0"/>
        <w:rPr>
          <w:rFonts w:ascii="Calibri" w:eastAsia="Calibri" w:hAnsi="Calibri" w:cs="Times New Roman"/>
          <w:sz w:val="24"/>
        </w:rPr>
      </w:pP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>Program:</w:t>
      </w:r>
    </w:p>
    <w:p w:rsidR="00E106AF" w:rsidRPr="00977A08" w:rsidRDefault="00E106AF" w:rsidP="00E106AF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>Zahájení</w:t>
      </w:r>
    </w:p>
    <w:p w:rsidR="00E106AF" w:rsidRDefault="00E106AF" w:rsidP="00E106AF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>Kontrola usnesení minulého ZO</w:t>
      </w:r>
    </w:p>
    <w:p w:rsidR="00E106AF" w:rsidRPr="00977A08" w:rsidRDefault="00E106AF" w:rsidP="00E106AF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Rozpočtové změny</w:t>
      </w:r>
    </w:p>
    <w:p w:rsidR="00E106AF" w:rsidRDefault="00E106AF" w:rsidP="00E106AF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Rozpočet pro rok 2022</w:t>
      </w:r>
    </w:p>
    <w:p w:rsidR="00E106AF" w:rsidRDefault="00E106AF" w:rsidP="00E106AF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Nová obecně závazná vyhláška obce o poplatcích za odkládání komunálního odpadu</w:t>
      </w:r>
    </w:p>
    <w:p w:rsidR="00E106AF" w:rsidRPr="005365A2" w:rsidRDefault="00E106AF" w:rsidP="00E106AF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Novela obecně závazné vyhlášky o odpadech</w:t>
      </w:r>
    </w:p>
    <w:p w:rsidR="00E106AF" w:rsidRDefault="00E106AF" w:rsidP="00E106AF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Odměny členům výborů, kteří nejsou zastupiteli</w:t>
      </w:r>
    </w:p>
    <w:p w:rsidR="00E106AF" w:rsidRPr="00977A08" w:rsidRDefault="00E106AF" w:rsidP="00E106AF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color w:val="000000"/>
          <w:sz w:val="24"/>
          <w:szCs w:val="24"/>
        </w:rPr>
        <w:t>Různé</w:t>
      </w:r>
    </w:p>
    <w:p w:rsidR="00E106AF" w:rsidRPr="00977A08" w:rsidRDefault="00E106AF" w:rsidP="00E106AF">
      <w:pPr>
        <w:numPr>
          <w:ilvl w:val="0"/>
          <w:numId w:val="14"/>
        </w:numPr>
        <w:tabs>
          <w:tab w:val="clear" w:pos="785"/>
          <w:tab w:val="num" w:pos="643"/>
        </w:tabs>
        <w:spacing w:after="0" w:line="240" w:lineRule="auto"/>
        <w:ind w:left="643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color w:val="000000"/>
          <w:sz w:val="24"/>
          <w:szCs w:val="24"/>
        </w:rPr>
        <w:t>Diskuze</w:t>
      </w: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24"/>
        </w:rPr>
        <w:t xml:space="preserve">Usnesení č. </w:t>
      </w:r>
      <w:r>
        <w:rPr>
          <w:rFonts w:ascii="Calibri" w:eastAsia="Calibri" w:hAnsi="Calibri" w:cs="Times New Roman"/>
          <w:b/>
          <w:sz w:val="24"/>
        </w:rPr>
        <w:t>40</w:t>
      </w:r>
      <w:r w:rsidRPr="00977A08">
        <w:rPr>
          <w:rFonts w:ascii="Calibri" w:eastAsia="Calibri" w:hAnsi="Calibri" w:cs="Times New Roman"/>
          <w:b/>
          <w:sz w:val="24"/>
        </w:rPr>
        <w:t>/2021</w:t>
      </w: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>Zastupitelstvo obce po projednání:</w:t>
      </w: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</w:p>
    <w:p w:rsidR="00E106AF" w:rsidRPr="00E106AF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b/>
          <w:sz w:val="24"/>
        </w:rPr>
        <w:t xml:space="preserve">Schvaluje – </w:t>
      </w:r>
      <w:r w:rsidRPr="00977A08">
        <w:rPr>
          <w:rFonts w:ascii="Calibri" w:eastAsia="Calibri" w:hAnsi="Calibri" w:cs="Times New Roman"/>
          <w:sz w:val="24"/>
        </w:rPr>
        <w:t xml:space="preserve">program </w:t>
      </w:r>
      <w:r>
        <w:rPr>
          <w:rFonts w:ascii="Calibri" w:eastAsia="Calibri" w:hAnsi="Calibri" w:cs="Times New Roman"/>
          <w:sz w:val="24"/>
        </w:rPr>
        <w:t>22</w:t>
      </w:r>
      <w:r w:rsidRPr="00977A08">
        <w:rPr>
          <w:rFonts w:ascii="Calibri" w:eastAsia="Calibri" w:hAnsi="Calibri" w:cs="Times New Roman"/>
          <w:sz w:val="24"/>
        </w:rPr>
        <w:t>. veřejného zasedání zastupitelstva obce Velká Buková</w:t>
      </w:r>
    </w:p>
    <w:p w:rsidR="00E106AF" w:rsidRPr="00977A08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24"/>
        </w:rPr>
        <w:t>Hlasování:</w:t>
      </w:r>
      <w:r>
        <w:rPr>
          <w:rFonts w:ascii="Calibri" w:eastAsia="Calibri" w:hAnsi="Calibri" w:cs="Times New Roman"/>
          <w:b/>
          <w:sz w:val="24"/>
        </w:rPr>
        <w:t xml:space="preserve"> 6 </w:t>
      </w:r>
      <w:r w:rsidRPr="00977A08">
        <w:rPr>
          <w:rFonts w:ascii="Calibri" w:eastAsia="Calibri" w:hAnsi="Calibri" w:cs="Times New Roman"/>
          <w:b/>
          <w:sz w:val="24"/>
        </w:rPr>
        <w:t xml:space="preserve">-pro   </w:t>
      </w:r>
      <w:r>
        <w:rPr>
          <w:rFonts w:ascii="Calibri" w:eastAsia="Calibri" w:hAnsi="Calibri" w:cs="Times New Roman"/>
          <w:b/>
          <w:sz w:val="24"/>
        </w:rPr>
        <w:t xml:space="preserve"> 0</w:t>
      </w:r>
      <w:r w:rsidRPr="00977A08">
        <w:rPr>
          <w:rFonts w:ascii="Calibri" w:eastAsia="Calibri" w:hAnsi="Calibri" w:cs="Times New Roman"/>
          <w:b/>
          <w:sz w:val="24"/>
        </w:rPr>
        <w:t xml:space="preserve"> -proti   </w:t>
      </w:r>
      <w:r>
        <w:rPr>
          <w:rFonts w:ascii="Calibri" w:eastAsia="Calibri" w:hAnsi="Calibri" w:cs="Times New Roman"/>
          <w:b/>
          <w:sz w:val="24"/>
        </w:rPr>
        <w:t xml:space="preserve">0 </w:t>
      </w:r>
      <w:r w:rsidRPr="00977A08">
        <w:rPr>
          <w:rFonts w:ascii="Calibri" w:eastAsia="Calibri" w:hAnsi="Calibri" w:cs="Times New Roman"/>
          <w:b/>
          <w:sz w:val="24"/>
        </w:rPr>
        <w:t>- zdrželi se</w:t>
      </w:r>
    </w:p>
    <w:p w:rsidR="00E106AF" w:rsidRPr="00DC28C9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b/>
        </w:rPr>
      </w:pPr>
    </w:p>
    <w:p w:rsidR="00E106AF" w:rsidRPr="00977A08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36"/>
          <w:szCs w:val="36"/>
        </w:rPr>
        <w:t>K bodu č. 2</w:t>
      </w:r>
      <w:r w:rsidRPr="00977A08">
        <w:rPr>
          <w:rFonts w:ascii="Calibri" w:eastAsia="Calibri" w:hAnsi="Calibri" w:cs="Times New Roman"/>
          <w:b/>
          <w:sz w:val="24"/>
        </w:rPr>
        <w:t xml:space="preserve">: Kontrola usnesení ze zasedání ZO ze dne </w:t>
      </w:r>
      <w:r>
        <w:rPr>
          <w:rFonts w:ascii="Calibri" w:eastAsia="Calibri" w:hAnsi="Calibri" w:cs="Times New Roman"/>
          <w:b/>
          <w:sz w:val="24"/>
        </w:rPr>
        <w:t>18. 11.</w:t>
      </w:r>
      <w:r w:rsidRPr="00977A08">
        <w:rPr>
          <w:rFonts w:ascii="Calibri" w:eastAsia="Calibri" w:hAnsi="Calibri" w:cs="Times New Roman"/>
          <w:b/>
          <w:sz w:val="24"/>
        </w:rPr>
        <w:t xml:space="preserve"> 2021</w:t>
      </w:r>
    </w:p>
    <w:p w:rsidR="00E106AF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Dvacátým prvním</w:t>
      </w:r>
      <w:r w:rsidRPr="00977A08">
        <w:rPr>
          <w:rFonts w:ascii="Calibri" w:eastAsia="Calibri" w:hAnsi="Calibri" w:cs="Times New Roman"/>
          <w:sz w:val="24"/>
        </w:rPr>
        <w:t xml:space="preserve"> veřejným zasedáním ze dne </w:t>
      </w:r>
      <w:r>
        <w:rPr>
          <w:rFonts w:ascii="Calibri" w:eastAsia="Calibri" w:hAnsi="Calibri" w:cs="Times New Roman"/>
          <w:sz w:val="24"/>
        </w:rPr>
        <w:t>18.11</w:t>
      </w:r>
      <w:r w:rsidRPr="00977A08">
        <w:rPr>
          <w:rFonts w:ascii="Calibri" w:eastAsia="Calibri" w:hAnsi="Calibri" w:cs="Times New Roman"/>
          <w:sz w:val="24"/>
        </w:rPr>
        <w:t>.</w:t>
      </w:r>
      <w:r>
        <w:rPr>
          <w:rFonts w:ascii="Calibri" w:eastAsia="Calibri" w:hAnsi="Calibri" w:cs="Times New Roman"/>
          <w:sz w:val="24"/>
        </w:rPr>
        <w:t xml:space="preserve"> </w:t>
      </w:r>
      <w:r w:rsidRPr="00977A08">
        <w:rPr>
          <w:rFonts w:ascii="Calibri" w:eastAsia="Calibri" w:hAnsi="Calibri" w:cs="Times New Roman"/>
          <w:sz w:val="24"/>
        </w:rPr>
        <w:t xml:space="preserve">2021 </w:t>
      </w:r>
      <w:r>
        <w:rPr>
          <w:rFonts w:ascii="Calibri" w:eastAsia="Calibri" w:hAnsi="Calibri" w:cs="Times New Roman"/>
          <w:sz w:val="24"/>
        </w:rPr>
        <w:t>nebyly uloženy  starostovi a místostarostovi ani ostatním zastupitelům obce žádné úkoly.</w:t>
      </w: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24"/>
        </w:rPr>
        <w:t xml:space="preserve">Usnesení č. </w:t>
      </w:r>
      <w:r>
        <w:rPr>
          <w:rFonts w:ascii="Calibri" w:eastAsia="Calibri" w:hAnsi="Calibri" w:cs="Times New Roman"/>
          <w:b/>
          <w:sz w:val="24"/>
        </w:rPr>
        <w:t>41</w:t>
      </w:r>
      <w:r w:rsidRPr="00977A08">
        <w:rPr>
          <w:rFonts w:ascii="Calibri" w:eastAsia="Calibri" w:hAnsi="Calibri" w:cs="Times New Roman"/>
          <w:b/>
          <w:sz w:val="24"/>
        </w:rPr>
        <w:t>/2021</w:t>
      </w: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>Zastupitelstvo obce po projednání:</w:t>
      </w:r>
    </w:p>
    <w:p w:rsidR="00E106AF" w:rsidRPr="00977A08" w:rsidRDefault="00E106AF" w:rsidP="00E106AF">
      <w:pPr>
        <w:spacing w:after="0"/>
        <w:ind w:left="284"/>
        <w:jc w:val="both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 xml:space="preserve">                                                </w:t>
      </w:r>
    </w:p>
    <w:p w:rsidR="00E106AF" w:rsidRPr="00977A08" w:rsidRDefault="00E106AF" w:rsidP="00E106AF">
      <w:pPr>
        <w:pStyle w:val="NormlnIMP"/>
        <w:spacing w:line="240" w:lineRule="auto"/>
      </w:pPr>
      <w:r w:rsidRPr="00977A08">
        <w:rPr>
          <w:b/>
        </w:rPr>
        <w:t xml:space="preserve">  Bere na vědomí - </w:t>
      </w:r>
      <w:r w:rsidRPr="00977A08">
        <w:t xml:space="preserve">zprávu o provedené kontrole usnesení z minulého zastupitelstva konaného dne </w:t>
      </w:r>
      <w:r>
        <w:t xml:space="preserve">18. listopadu 2021. 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E106AF" w:rsidRPr="001E05F9" w:rsidRDefault="00E106AF" w:rsidP="00E106AF">
      <w:pPr>
        <w:spacing w:after="0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1E05F9">
        <w:rPr>
          <w:rFonts w:ascii="Calibri" w:eastAsia="Calibri" w:hAnsi="Calibri" w:cs="Times New Roman"/>
          <w:b/>
          <w:sz w:val="36"/>
          <w:szCs w:val="36"/>
        </w:rPr>
        <w:t>K bodu č. 3</w:t>
      </w:r>
      <w:r w:rsidRPr="001E05F9">
        <w:rPr>
          <w:rFonts w:ascii="Calibri" w:eastAsia="Calibri" w:hAnsi="Calibri" w:cs="Times New Roman"/>
          <w:b/>
          <w:sz w:val="24"/>
        </w:rPr>
        <w:t xml:space="preserve">: </w:t>
      </w:r>
      <w:r w:rsidRPr="001E05F9">
        <w:rPr>
          <w:rFonts w:ascii="Calibri" w:eastAsia="Calibri" w:hAnsi="Calibri" w:cs="Times New Roman"/>
          <w:b/>
          <w:sz w:val="28"/>
          <w:szCs w:val="28"/>
        </w:rPr>
        <w:t>Rozpočtové změny č. 6 a č.7</w:t>
      </w:r>
    </w:p>
    <w:p w:rsidR="00E106AF" w:rsidRPr="001E05F9" w:rsidRDefault="00E106AF" w:rsidP="00E106AF">
      <w:pPr>
        <w:spacing w:after="0"/>
        <w:outlineLvl w:val="0"/>
        <w:rPr>
          <w:rFonts w:ascii="Calibri" w:eastAsia="Calibri" w:hAnsi="Calibri" w:cs="Times New Roman"/>
          <w:sz w:val="24"/>
        </w:rPr>
      </w:pPr>
      <w:r w:rsidRPr="001E05F9">
        <w:rPr>
          <w:rFonts w:ascii="Calibri" w:eastAsia="Calibri" w:hAnsi="Calibri" w:cs="Times New Roman"/>
          <w:sz w:val="24"/>
        </w:rPr>
        <w:t>Rozpočtová změna č.6 obsahuje přeúčtování z neplánovaných příjmů  do – 23927,- Kč dotace na Volby, a 86400,- Kč dotace na tůň a výsadby v </w:t>
      </w:r>
      <w:proofErr w:type="spellStart"/>
      <w:r w:rsidRPr="001E05F9">
        <w:rPr>
          <w:rFonts w:ascii="Calibri" w:eastAsia="Calibri" w:hAnsi="Calibri" w:cs="Times New Roman"/>
          <w:sz w:val="24"/>
        </w:rPr>
        <w:t>Kalubicích</w:t>
      </w:r>
      <w:proofErr w:type="spellEnd"/>
      <w:r w:rsidRPr="001E05F9">
        <w:rPr>
          <w:rFonts w:ascii="Calibri" w:eastAsia="Calibri" w:hAnsi="Calibri" w:cs="Times New Roman"/>
          <w:sz w:val="24"/>
        </w:rPr>
        <w:t xml:space="preserve">. Dále jsou přeúčtovány  příjmy  přesahující plnění 100%  do výdajů s překročeným plněním a to i preventivně  v paragrafech u kterých se překročení předpokládá . Ve třech případech jde o rozúčtování v rámci paragrafu ne  jednotlivé položky. </w:t>
      </w:r>
    </w:p>
    <w:p w:rsidR="00E106AF" w:rsidRPr="007A640A" w:rsidRDefault="00E106AF" w:rsidP="00E106AF">
      <w:pPr>
        <w:spacing w:after="0"/>
        <w:outlineLvl w:val="0"/>
        <w:rPr>
          <w:rFonts w:ascii="Calibri" w:eastAsia="Calibri" w:hAnsi="Calibri" w:cs="Times New Roman"/>
          <w:sz w:val="24"/>
        </w:rPr>
      </w:pPr>
      <w:r w:rsidRPr="001E05F9">
        <w:rPr>
          <w:rFonts w:ascii="Calibri" w:eastAsia="Calibri" w:hAnsi="Calibri" w:cs="Times New Roman"/>
          <w:sz w:val="24"/>
        </w:rPr>
        <w:t>Rozpočtová zněna č. 7 je pouze přeúčtování  48.605,66 Kč z překročených příjmů do potřebných výdajů.</w:t>
      </w:r>
    </w:p>
    <w:p w:rsidR="00E106AF" w:rsidRPr="007A640A" w:rsidRDefault="00E106AF" w:rsidP="00E106A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106AF" w:rsidRPr="007A640A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  <w:r w:rsidRPr="007A640A">
        <w:rPr>
          <w:rFonts w:ascii="Calibri" w:eastAsia="Calibri" w:hAnsi="Calibri" w:cs="Times New Roman"/>
          <w:b/>
          <w:sz w:val="24"/>
        </w:rPr>
        <w:t xml:space="preserve">Usnesení č. </w:t>
      </w:r>
      <w:r>
        <w:rPr>
          <w:rFonts w:ascii="Calibri" w:eastAsia="Calibri" w:hAnsi="Calibri" w:cs="Times New Roman"/>
          <w:b/>
          <w:sz w:val="24"/>
        </w:rPr>
        <w:t>42</w:t>
      </w:r>
      <w:r w:rsidRPr="007A640A">
        <w:rPr>
          <w:rFonts w:ascii="Calibri" w:eastAsia="Calibri" w:hAnsi="Calibri" w:cs="Times New Roman"/>
          <w:b/>
          <w:sz w:val="24"/>
        </w:rPr>
        <w:t>/2021</w:t>
      </w:r>
    </w:p>
    <w:p w:rsidR="00E106AF" w:rsidRPr="007A640A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7A640A">
        <w:rPr>
          <w:rFonts w:ascii="Calibri" w:eastAsia="Calibri" w:hAnsi="Calibri" w:cs="Times New Roman"/>
          <w:sz w:val="24"/>
        </w:rPr>
        <w:t>Zastupitelstvo obce po projednání:</w:t>
      </w:r>
    </w:p>
    <w:p w:rsidR="00E106AF" w:rsidRDefault="00E106AF" w:rsidP="00E106AF">
      <w:pPr>
        <w:pStyle w:val="NormlnIMP"/>
        <w:spacing w:line="240" w:lineRule="auto"/>
      </w:pPr>
      <w:r w:rsidRPr="007A640A">
        <w:rPr>
          <w:b/>
        </w:rPr>
        <w:t xml:space="preserve"> schvaluje – </w:t>
      </w:r>
      <w:r w:rsidRPr="007A640A">
        <w:t>rozpočtovou změnu č.</w:t>
      </w:r>
      <w:r>
        <w:t>6 a rozpočtovou změnu č.7</w:t>
      </w:r>
    </w:p>
    <w:p w:rsidR="00E106AF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24"/>
        </w:rPr>
        <w:t xml:space="preserve">Hlasování: </w:t>
      </w:r>
      <w:r>
        <w:rPr>
          <w:rFonts w:ascii="Calibri" w:eastAsia="Calibri" w:hAnsi="Calibri" w:cs="Times New Roman"/>
          <w:b/>
          <w:sz w:val="24"/>
        </w:rPr>
        <w:t xml:space="preserve"> 6 </w:t>
      </w:r>
      <w:r w:rsidRPr="00977A08">
        <w:rPr>
          <w:rFonts w:ascii="Calibri" w:eastAsia="Calibri" w:hAnsi="Calibri" w:cs="Times New Roman"/>
          <w:b/>
          <w:sz w:val="24"/>
        </w:rPr>
        <w:t xml:space="preserve">- pro     </w:t>
      </w:r>
      <w:r>
        <w:rPr>
          <w:rFonts w:ascii="Calibri" w:eastAsia="Calibri" w:hAnsi="Calibri" w:cs="Times New Roman"/>
          <w:b/>
          <w:sz w:val="24"/>
        </w:rPr>
        <w:t xml:space="preserve">0 </w:t>
      </w:r>
      <w:r w:rsidRPr="00977A08">
        <w:rPr>
          <w:rFonts w:ascii="Calibri" w:eastAsia="Calibri" w:hAnsi="Calibri" w:cs="Times New Roman"/>
          <w:b/>
          <w:sz w:val="24"/>
        </w:rPr>
        <w:t xml:space="preserve">-proti  </w:t>
      </w:r>
      <w:r>
        <w:rPr>
          <w:rFonts w:ascii="Calibri" w:eastAsia="Calibri" w:hAnsi="Calibri" w:cs="Times New Roman"/>
          <w:b/>
          <w:sz w:val="24"/>
        </w:rPr>
        <w:t>0</w:t>
      </w:r>
      <w:r w:rsidRPr="00977A08">
        <w:rPr>
          <w:rFonts w:ascii="Calibri" w:eastAsia="Calibri" w:hAnsi="Calibri" w:cs="Times New Roman"/>
          <w:b/>
          <w:sz w:val="24"/>
        </w:rPr>
        <w:t xml:space="preserve">  - zdržel se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E106AF" w:rsidRPr="00977A08" w:rsidRDefault="00E106AF" w:rsidP="00E106AF">
      <w:pPr>
        <w:spacing w:after="0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36"/>
          <w:szCs w:val="36"/>
        </w:rPr>
        <w:t xml:space="preserve">K bodu č. </w:t>
      </w:r>
      <w:r>
        <w:rPr>
          <w:rFonts w:ascii="Calibri" w:eastAsia="Calibri" w:hAnsi="Calibri" w:cs="Times New Roman"/>
          <w:b/>
          <w:sz w:val="36"/>
          <w:szCs w:val="36"/>
        </w:rPr>
        <w:t>4</w:t>
      </w:r>
      <w:r w:rsidRPr="00977A08">
        <w:rPr>
          <w:rFonts w:ascii="Calibri" w:eastAsia="Calibri" w:hAnsi="Calibri" w:cs="Times New Roman"/>
          <w:b/>
          <w:sz w:val="24"/>
        </w:rPr>
        <w:t xml:space="preserve">: </w:t>
      </w:r>
      <w:r w:rsidRPr="00977A08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b/>
          <w:sz w:val="24"/>
        </w:rPr>
        <w:t>Rozpočet pro rok 2022</w:t>
      </w:r>
    </w:p>
    <w:p w:rsidR="00E106AF" w:rsidRPr="00977A08" w:rsidRDefault="00E106AF" w:rsidP="00E106AF">
      <w:pPr>
        <w:spacing w:after="0"/>
        <w:ind w:left="284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Návrh rozpočtu byl představen na minulém veřejném zasedání a byl  zveřejněn na úřední desce  a na webových stránkách obce. Do současné doby nebyl ke zveřejněnému rozpočtu podán žádný podnět, dotaz nebo připomínka. Příjmy byly navrženy podle průměrného plnění v posledních letech s výjimkou prodeje pozemků. Celkově je navržen mírný nárůst, celkem asi o 6% oproti roku 2021. Pro rok 2022 je navržen plán celkových příjmů 4.664.000,- Kč. Do investic byla zapojena částka na kanalizaci a ČOV (8 mil. Kč projekční činnost pro kanalizaci a ČOV, VŘ a přípravné práce).  Ostatní výdaje jsou navrhovány obdobně jako v minulých letech a týkají se především běžného provozu obce. Celkově jsou pro rok 2022 navrhovány výdaje ve výši 13.710.000 a rozpočet se schodkem 9.046.000,- Kč. Schodek bude financován z běžného účtu obce, kde je v současné době dostatečná finanční zásoba. </w:t>
      </w:r>
    </w:p>
    <w:p w:rsidR="00E106AF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24"/>
        </w:rPr>
        <w:t xml:space="preserve">Usnesení č. </w:t>
      </w:r>
      <w:r>
        <w:rPr>
          <w:rFonts w:ascii="Calibri" w:eastAsia="Calibri" w:hAnsi="Calibri" w:cs="Times New Roman"/>
          <w:b/>
          <w:sz w:val="24"/>
        </w:rPr>
        <w:t>43</w:t>
      </w:r>
      <w:r w:rsidRPr="00977A08">
        <w:rPr>
          <w:rFonts w:ascii="Calibri" w:eastAsia="Calibri" w:hAnsi="Calibri" w:cs="Times New Roman"/>
          <w:b/>
          <w:sz w:val="24"/>
        </w:rPr>
        <w:t>/2021</w:t>
      </w:r>
    </w:p>
    <w:p w:rsidR="00E106AF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 xml:space="preserve">Zastupitelstvo obce po projednání </w:t>
      </w:r>
    </w:p>
    <w:p w:rsidR="00E106AF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</w:p>
    <w:p w:rsidR="00E106AF" w:rsidRDefault="00E106AF" w:rsidP="00E106AF">
      <w:pPr>
        <w:pStyle w:val="NormlnIMP"/>
        <w:spacing w:line="240" w:lineRule="auto"/>
      </w:pPr>
      <w:r>
        <w:rPr>
          <w:b/>
        </w:rPr>
        <w:t>Schvaluje:</w:t>
      </w:r>
      <w:r w:rsidRPr="005F1FC0">
        <w:rPr>
          <w:b/>
        </w:rPr>
        <w:t xml:space="preserve"> – </w:t>
      </w:r>
      <w:r>
        <w:t>rozpočet obce Velká Buková pro rok 2022 s plánovanými příjmy ve výši 4.664.000,- Kč, výdaji ve výši 13.710.000,- Kč a schodkem 9,046.000,- Kč. Přílohou usnesení je rozpočet příjmů a výdajů v paragrafovém znění a financování schodku rozpočtu</w:t>
      </w:r>
    </w:p>
    <w:p w:rsidR="00E106AF" w:rsidRDefault="00E106AF" w:rsidP="00E106AF">
      <w:pPr>
        <w:pStyle w:val="NormlnIMP"/>
        <w:spacing w:line="240" w:lineRule="auto"/>
      </w:pPr>
    </w:p>
    <w:p w:rsidR="00E106AF" w:rsidRPr="00977A08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24"/>
        </w:rPr>
        <w:t>Hlasování:</w:t>
      </w:r>
      <w:r>
        <w:rPr>
          <w:rFonts w:ascii="Calibri" w:eastAsia="Calibri" w:hAnsi="Calibri" w:cs="Times New Roman"/>
          <w:b/>
          <w:sz w:val="24"/>
        </w:rPr>
        <w:t xml:space="preserve">  6 </w:t>
      </w:r>
      <w:r w:rsidRPr="00977A08">
        <w:rPr>
          <w:rFonts w:ascii="Calibri" w:eastAsia="Calibri" w:hAnsi="Calibri" w:cs="Times New Roman"/>
          <w:b/>
          <w:sz w:val="24"/>
        </w:rPr>
        <w:t xml:space="preserve">-pro   </w:t>
      </w:r>
      <w:r>
        <w:rPr>
          <w:rFonts w:ascii="Calibri" w:eastAsia="Calibri" w:hAnsi="Calibri" w:cs="Times New Roman"/>
          <w:b/>
          <w:sz w:val="24"/>
        </w:rPr>
        <w:t xml:space="preserve"> 0</w:t>
      </w:r>
      <w:r w:rsidRPr="00977A08">
        <w:rPr>
          <w:rFonts w:ascii="Calibri" w:eastAsia="Calibri" w:hAnsi="Calibri" w:cs="Times New Roman"/>
          <w:b/>
          <w:sz w:val="24"/>
        </w:rPr>
        <w:t xml:space="preserve"> -proti   </w:t>
      </w:r>
      <w:r>
        <w:rPr>
          <w:rFonts w:ascii="Calibri" w:eastAsia="Calibri" w:hAnsi="Calibri" w:cs="Times New Roman"/>
          <w:b/>
          <w:sz w:val="24"/>
        </w:rPr>
        <w:t xml:space="preserve">0 </w:t>
      </w:r>
      <w:r w:rsidRPr="00977A08">
        <w:rPr>
          <w:rFonts w:ascii="Calibri" w:eastAsia="Calibri" w:hAnsi="Calibri" w:cs="Times New Roman"/>
          <w:b/>
          <w:sz w:val="24"/>
        </w:rPr>
        <w:t>- zdrželi se</w:t>
      </w:r>
    </w:p>
    <w:p w:rsidR="00E106AF" w:rsidRDefault="00E106AF" w:rsidP="00E106AF">
      <w:pPr>
        <w:pStyle w:val="NormlnIMP"/>
        <w:spacing w:line="240" w:lineRule="auto"/>
        <w:rPr>
          <w:bCs/>
        </w:rPr>
      </w:pPr>
    </w:p>
    <w:p w:rsidR="00E106AF" w:rsidRPr="00F801D1" w:rsidRDefault="00E106AF" w:rsidP="00E106AF">
      <w:pPr>
        <w:spacing w:after="0"/>
        <w:rPr>
          <w:rFonts w:ascii="Calibri" w:eastAsia="Calibri" w:hAnsi="Calibri" w:cs="Times New Roman"/>
          <w:b/>
          <w:sz w:val="24"/>
        </w:rPr>
      </w:pPr>
      <w:r w:rsidRPr="00F801D1">
        <w:rPr>
          <w:rFonts w:ascii="Calibri" w:eastAsia="Calibri" w:hAnsi="Calibri" w:cs="Times New Roman"/>
          <w:b/>
          <w:sz w:val="36"/>
          <w:szCs w:val="36"/>
        </w:rPr>
        <w:t xml:space="preserve">K bodu č. 5 </w:t>
      </w:r>
      <w:r w:rsidRPr="00F801D1">
        <w:rPr>
          <w:rFonts w:ascii="Calibri" w:eastAsia="Calibri" w:hAnsi="Calibri" w:cs="Times New Roman"/>
          <w:b/>
          <w:sz w:val="24"/>
        </w:rPr>
        <w:t>: Nová obecně závazná vyhláška obce o poplatcích za odkládání komunálního odpadu.</w:t>
      </w:r>
    </w:p>
    <w:p w:rsidR="00E106AF" w:rsidRPr="00F801D1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801D1">
        <w:rPr>
          <w:rFonts w:ascii="Calibri" w:eastAsia="Calibri" w:hAnsi="Calibri" w:cs="Times New Roman"/>
          <w:sz w:val="24"/>
          <w:szCs w:val="24"/>
        </w:rPr>
        <w:t>Zákon 541/2020 novelizoval  zákon č. 565/1990 Mimo jiné z něj vyplývá povinnost pro všechny obce převzít  zodpovědnost za  shromažďování a odkládání odpadů produkovaných občany a vlastníky nemovitostí. Na základě možností, které zákon uvádí, rozhodli jsme  se vybírat poplatek za odkládání komunálního odpadu z nemovité věci  na základě objemu.  Tak abychom se v rámci zákonných možností co nejvíce přiblížili dosavadnímu způsobu plateb, byl zvolen způsob, kdy si k</w:t>
      </w:r>
      <w:r w:rsidR="00323321">
        <w:rPr>
          <w:rFonts w:ascii="Calibri" w:eastAsia="Calibri" w:hAnsi="Calibri" w:cs="Times New Roman"/>
          <w:sz w:val="24"/>
          <w:szCs w:val="24"/>
        </w:rPr>
        <w:t>aždý vybere jaký svoz upřednostní</w:t>
      </w:r>
      <w:r w:rsidRPr="00F801D1">
        <w:rPr>
          <w:rFonts w:ascii="Calibri" w:eastAsia="Calibri" w:hAnsi="Calibri" w:cs="Times New Roman"/>
          <w:sz w:val="24"/>
          <w:szCs w:val="24"/>
        </w:rPr>
        <w:t xml:space="preserve"> a dostane na něj oproti podpisu známku. Platba bude provedena až po ukončení svozového období = kalendářní rok, a to od 1. ledna do 31. března následujícího roku.  V případě nezaplacení může správce poplatku, tedy obecní úřad navýšit  svou pohledávku dlužné částky až na trojnásobek. Svozové nádoby jsou počítány  pro 110 litrů, 120 litrů a 240 litrů v četnosti 12; 26 a 52  svozů ročně. Zachována bude známka jednorázového svozu a  pytel pro jednorázový svoz.  Starosta seznámil přítomné s ceníkem svozu komunálního odpadu pro rok 2022.</w:t>
      </w:r>
      <w:r>
        <w:rPr>
          <w:rFonts w:ascii="Calibri" w:eastAsia="Calibri" w:hAnsi="Calibri" w:cs="Times New Roman"/>
          <w:sz w:val="24"/>
          <w:szCs w:val="24"/>
        </w:rPr>
        <w:t xml:space="preserve"> Účinnost vyhlášky je od 1.1.2022.  V. Svoboda vznesl dotaz</w:t>
      </w:r>
      <w:r w:rsidR="00323321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zda využívání pouze  jednorázové známky je legální. P. Moucha odpověděl, že  zákon  jednorázový svoz výslovně neřeší a ze zákona ani nevyplývá jeho zákaz a  svozové firmy ho budou v několika obcích zajišťovat.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Ing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P. S se dotázal, zda je svoz odpadu na osobu, 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č.p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., nebo 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č.e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. Odpovězeno bylo, že svoz je na každou nemovitost, tedy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č.p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č.e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a každý by se k němu měl zakoupením jakékoliv známky přihlásit.</w:t>
      </w:r>
    </w:p>
    <w:p w:rsidR="00E106AF" w:rsidRPr="00F801D1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106AF" w:rsidRPr="00F801D1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  <w:r w:rsidRPr="00F801D1">
        <w:rPr>
          <w:rFonts w:ascii="Calibri" w:eastAsia="Calibri" w:hAnsi="Calibri" w:cs="Times New Roman"/>
          <w:b/>
          <w:sz w:val="24"/>
        </w:rPr>
        <w:t>Usnesení č. 44/2021</w:t>
      </w:r>
    </w:p>
    <w:p w:rsidR="00E106AF" w:rsidRPr="00F801D1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F801D1">
        <w:rPr>
          <w:rFonts w:ascii="Calibri" w:eastAsia="Calibri" w:hAnsi="Calibri" w:cs="Times New Roman"/>
          <w:sz w:val="24"/>
        </w:rPr>
        <w:t xml:space="preserve">Zastupitelstvo obce po projednání </w:t>
      </w:r>
    </w:p>
    <w:p w:rsidR="00E106AF" w:rsidRPr="00F801D1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</w:p>
    <w:p w:rsidR="00E106AF" w:rsidRPr="00F801D1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  <w:r w:rsidRPr="00F801D1">
        <w:rPr>
          <w:rFonts w:ascii="Calibri" w:eastAsia="Calibri" w:hAnsi="Calibri" w:cs="Times New Roman"/>
          <w:b/>
          <w:sz w:val="24"/>
        </w:rPr>
        <w:t xml:space="preserve">Schvaluje :   </w:t>
      </w:r>
      <w:r w:rsidRPr="00F801D1">
        <w:rPr>
          <w:rFonts w:ascii="Calibri" w:eastAsia="Calibri" w:hAnsi="Calibri" w:cs="Times New Roman"/>
          <w:sz w:val="24"/>
        </w:rPr>
        <w:t>Obecně závaznou vyhlášku obce Velká Buková č. 2/2021 o místním poplatku za odkládání komunálního odpadu z nemovité věci</w:t>
      </w:r>
    </w:p>
    <w:p w:rsidR="00E106AF" w:rsidRPr="00F801D1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b/>
          <w:sz w:val="24"/>
        </w:rPr>
      </w:pPr>
      <w:r w:rsidRPr="00F801D1">
        <w:rPr>
          <w:rFonts w:ascii="Calibri" w:eastAsia="Calibri" w:hAnsi="Calibri" w:cs="Times New Roman"/>
          <w:b/>
          <w:sz w:val="24"/>
        </w:rPr>
        <w:t xml:space="preserve">Hlasování: </w:t>
      </w:r>
      <w:r>
        <w:rPr>
          <w:rFonts w:ascii="Calibri" w:eastAsia="Calibri" w:hAnsi="Calibri" w:cs="Times New Roman"/>
          <w:b/>
          <w:sz w:val="24"/>
        </w:rPr>
        <w:t>6</w:t>
      </w:r>
      <w:r w:rsidRPr="00F801D1">
        <w:rPr>
          <w:rFonts w:ascii="Calibri" w:eastAsia="Calibri" w:hAnsi="Calibri" w:cs="Times New Roman"/>
          <w:b/>
          <w:sz w:val="24"/>
        </w:rPr>
        <w:t xml:space="preserve"> -pro    </w:t>
      </w:r>
      <w:r>
        <w:rPr>
          <w:rFonts w:ascii="Calibri" w:eastAsia="Calibri" w:hAnsi="Calibri" w:cs="Times New Roman"/>
          <w:b/>
          <w:sz w:val="24"/>
        </w:rPr>
        <w:t>0</w:t>
      </w:r>
      <w:r w:rsidRPr="00F801D1">
        <w:rPr>
          <w:rFonts w:ascii="Calibri" w:eastAsia="Calibri" w:hAnsi="Calibri" w:cs="Times New Roman"/>
          <w:b/>
          <w:sz w:val="24"/>
        </w:rPr>
        <w:t xml:space="preserve"> -proti   </w:t>
      </w:r>
      <w:r>
        <w:rPr>
          <w:rFonts w:ascii="Calibri" w:eastAsia="Calibri" w:hAnsi="Calibri" w:cs="Times New Roman"/>
          <w:b/>
          <w:sz w:val="24"/>
        </w:rPr>
        <w:t>0</w:t>
      </w:r>
      <w:r w:rsidRPr="00F801D1">
        <w:rPr>
          <w:rFonts w:ascii="Calibri" w:eastAsia="Calibri" w:hAnsi="Calibri" w:cs="Times New Roman"/>
          <w:b/>
          <w:sz w:val="24"/>
        </w:rPr>
        <w:t xml:space="preserve"> - zdrželi se</w:t>
      </w:r>
    </w:p>
    <w:p w:rsidR="00E106AF" w:rsidRPr="00F801D1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106AF" w:rsidRPr="00F801D1" w:rsidRDefault="00E106AF" w:rsidP="00E106AF">
      <w:pPr>
        <w:spacing w:after="0"/>
        <w:rPr>
          <w:rFonts w:ascii="Calibri" w:eastAsia="Calibri" w:hAnsi="Calibri" w:cs="Times New Roman"/>
          <w:b/>
          <w:sz w:val="24"/>
        </w:rPr>
      </w:pPr>
      <w:r w:rsidRPr="00F801D1">
        <w:rPr>
          <w:rFonts w:ascii="Calibri" w:eastAsia="Calibri" w:hAnsi="Calibri" w:cs="Times New Roman"/>
          <w:b/>
          <w:sz w:val="36"/>
          <w:szCs w:val="36"/>
        </w:rPr>
        <w:t xml:space="preserve">K bodu č. </w:t>
      </w:r>
      <w:r>
        <w:rPr>
          <w:rFonts w:ascii="Calibri" w:eastAsia="Calibri" w:hAnsi="Calibri" w:cs="Times New Roman"/>
          <w:b/>
          <w:sz w:val="36"/>
          <w:szCs w:val="36"/>
        </w:rPr>
        <w:t>6</w:t>
      </w:r>
      <w:r w:rsidRPr="00F801D1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F801D1">
        <w:rPr>
          <w:rFonts w:ascii="Calibri" w:eastAsia="Calibri" w:hAnsi="Calibri" w:cs="Times New Roman"/>
          <w:b/>
          <w:sz w:val="24"/>
        </w:rPr>
        <w:t xml:space="preserve">: </w:t>
      </w:r>
      <w:r>
        <w:rPr>
          <w:rFonts w:ascii="Calibri" w:eastAsia="Calibri" w:hAnsi="Calibri" w:cs="Times New Roman"/>
          <w:b/>
          <w:sz w:val="24"/>
        </w:rPr>
        <w:t>Novela OZV o stanovení obecního systému odpadového hospodářství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highlight w:val="yellow"/>
        </w:rPr>
      </w:pPr>
    </w:p>
    <w:p w:rsidR="00E106AF" w:rsidRPr="004C695A" w:rsidRDefault="00E106AF" w:rsidP="00E106AF">
      <w:pPr>
        <w:spacing w:after="0"/>
        <w:rPr>
          <w:rFonts w:ascii="Calibri" w:eastAsia="Calibri" w:hAnsi="Calibri" w:cs="Times New Roman"/>
          <w:sz w:val="24"/>
        </w:rPr>
      </w:pPr>
      <w:r w:rsidRPr="004C695A">
        <w:rPr>
          <w:rFonts w:ascii="Calibri" w:eastAsia="Calibri" w:hAnsi="Calibri" w:cs="Times New Roman"/>
          <w:sz w:val="24"/>
        </w:rPr>
        <w:t>Změnou zákona o odpadech,  vydanou pod č. 541/2020, došlo kromě označení příslušné legislativy k drobným formálním změnám ve znění vyhlášky jako například upřesnění místa  shromažďování separovaného odpadu a určení sběrných nádob.</w:t>
      </w:r>
      <w:r>
        <w:rPr>
          <w:rFonts w:ascii="Calibri" w:eastAsia="Calibri" w:hAnsi="Calibri" w:cs="Times New Roman"/>
          <w:sz w:val="24"/>
        </w:rPr>
        <w:t xml:space="preserve"> Věcně nedošlo k žádné změně.</w:t>
      </w:r>
      <w:r w:rsidRPr="004C695A">
        <w:rPr>
          <w:rFonts w:ascii="Calibri" w:eastAsia="Calibri" w:hAnsi="Calibri" w:cs="Times New Roman"/>
          <w:sz w:val="24"/>
        </w:rPr>
        <w:t xml:space="preserve">  </w:t>
      </w:r>
    </w:p>
    <w:p w:rsidR="00E106AF" w:rsidRPr="00763EED" w:rsidRDefault="00E106AF" w:rsidP="00E106AF">
      <w:pPr>
        <w:spacing w:after="0"/>
        <w:rPr>
          <w:rFonts w:ascii="Calibri" w:eastAsia="Calibri" w:hAnsi="Calibri" w:cs="Times New Roman"/>
          <w:b/>
          <w:sz w:val="24"/>
          <w:highlight w:val="yellow"/>
        </w:rPr>
      </w:pPr>
    </w:p>
    <w:p w:rsidR="00E106AF" w:rsidRPr="00977A08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24"/>
        </w:rPr>
        <w:t xml:space="preserve">Usnesení č. </w:t>
      </w:r>
      <w:r>
        <w:rPr>
          <w:rFonts w:ascii="Calibri" w:eastAsia="Calibri" w:hAnsi="Calibri" w:cs="Times New Roman"/>
          <w:b/>
          <w:sz w:val="24"/>
        </w:rPr>
        <w:t>45</w:t>
      </w:r>
      <w:r w:rsidRPr="00977A08">
        <w:rPr>
          <w:rFonts w:ascii="Calibri" w:eastAsia="Calibri" w:hAnsi="Calibri" w:cs="Times New Roman"/>
          <w:b/>
          <w:sz w:val="24"/>
        </w:rPr>
        <w:t>/2021</w:t>
      </w:r>
    </w:p>
    <w:p w:rsidR="00E106AF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977A08">
        <w:rPr>
          <w:rFonts w:ascii="Calibri" w:eastAsia="Calibri" w:hAnsi="Calibri" w:cs="Times New Roman"/>
          <w:sz w:val="24"/>
        </w:rPr>
        <w:t xml:space="preserve">Zastupitelstvo obce po projednání </w:t>
      </w:r>
    </w:p>
    <w:p w:rsidR="00E106AF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</w:p>
    <w:p w:rsidR="00E106AF" w:rsidRDefault="00E106AF" w:rsidP="00E106AF">
      <w:pPr>
        <w:pStyle w:val="NormlnIMP"/>
        <w:spacing w:line="240" w:lineRule="auto"/>
      </w:pPr>
      <w:r>
        <w:rPr>
          <w:b/>
        </w:rPr>
        <w:t>Schvaluje:</w:t>
      </w:r>
      <w:r w:rsidRPr="005F1FC0">
        <w:rPr>
          <w:b/>
        </w:rPr>
        <w:t xml:space="preserve"> </w:t>
      </w:r>
      <w:r w:rsidRPr="00F801D1">
        <w:t xml:space="preserve">Obecně závaznou vyhlášku obce Velká Buková č. </w:t>
      </w:r>
      <w:r>
        <w:t>3</w:t>
      </w:r>
      <w:r w:rsidRPr="00F801D1">
        <w:t>/2021 o</w:t>
      </w:r>
      <w:r>
        <w:t xml:space="preserve"> stanovení obecního systému odpadového hospodářství</w:t>
      </w:r>
    </w:p>
    <w:p w:rsidR="00E106AF" w:rsidRPr="00977A08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b/>
          <w:sz w:val="24"/>
        </w:rPr>
      </w:pPr>
      <w:r w:rsidRPr="00977A08">
        <w:rPr>
          <w:rFonts w:ascii="Calibri" w:eastAsia="Calibri" w:hAnsi="Calibri" w:cs="Times New Roman"/>
          <w:b/>
          <w:sz w:val="24"/>
        </w:rPr>
        <w:t>Hlasování:</w:t>
      </w:r>
      <w:r>
        <w:rPr>
          <w:rFonts w:ascii="Calibri" w:eastAsia="Calibri" w:hAnsi="Calibri" w:cs="Times New Roman"/>
          <w:b/>
          <w:sz w:val="24"/>
        </w:rPr>
        <w:t xml:space="preserve">  6 </w:t>
      </w:r>
      <w:r w:rsidRPr="00977A08">
        <w:rPr>
          <w:rFonts w:ascii="Calibri" w:eastAsia="Calibri" w:hAnsi="Calibri" w:cs="Times New Roman"/>
          <w:b/>
          <w:sz w:val="24"/>
        </w:rPr>
        <w:t xml:space="preserve">-pro   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Pr="00977A08">
        <w:rPr>
          <w:rFonts w:ascii="Calibri" w:eastAsia="Calibri" w:hAnsi="Calibri" w:cs="Times New Roman"/>
          <w:b/>
          <w:sz w:val="24"/>
        </w:rPr>
        <w:t xml:space="preserve"> -proti   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Pr="00977A08">
        <w:rPr>
          <w:rFonts w:ascii="Calibri" w:eastAsia="Calibri" w:hAnsi="Calibri" w:cs="Times New Roman"/>
          <w:b/>
          <w:sz w:val="24"/>
        </w:rPr>
        <w:t>- zdrželi se</w:t>
      </w:r>
    </w:p>
    <w:p w:rsidR="00E106AF" w:rsidRPr="00763EED" w:rsidRDefault="00E106AF" w:rsidP="00E106AF">
      <w:pPr>
        <w:spacing w:after="0"/>
        <w:rPr>
          <w:rFonts w:ascii="Calibri" w:eastAsia="Calibri" w:hAnsi="Calibri" w:cs="Times New Roman"/>
          <w:b/>
          <w:sz w:val="24"/>
          <w:highlight w:val="yellow"/>
        </w:rPr>
      </w:pPr>
    </w:p>
    <w:p w:rsidR="00E106AF" w:rsidRPr="000221DC" w:rsidRDefault="00E106AF" w:rsidP="00E106AF">
      <w:pPr>
        <w:spacing w:after="0"/>
        <w:rPr>
          <w:rFonts w:ascii="Calibri" w:eastAsia="Calibri" w:hAnsi="Calibri" w:cs="Times New Roman"/>
          <w:b/>
          <w:sz w:val="24"/>
        </w:rPr>
      </w:pPr>
      <w:r w:rsidRPr="000221DC">
        <w:rPr>
          <w:rFonts w:ascii="Calibri" w:eastAsia="Calibri" w:hAnsi="Calibri" w:cs="Times New Roman"/>
          <w:b/>
          <w:sz w:val="36"/>
          <w:szCs w:val="36"/>
        </w:rPr>
        <w:t>K bodu č. 7</w:t>
      </w:r>
      <w:r w:rsidRPr="000221DC">
        <w:rPr>
          <w:rFonts w:ascii="Calibri" w:eastAsia="Calibri" w:hAnsi="Calibri" w:cs="Times New Roman"/>
          <w:b/>
          <w:sz w:val="24"/>
        </w:rPr>
        <w:t xml:space="preserve">: </w:t>
      </w:r>
      <w:r w:rsidRPr="000221DC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b/>
          <w:sz w:val="24"/>
        </w:rPr>
        <w:t>odměny členům pracovních výborů, kteří nejsou zastupiteli</w:t>
      </w:r>
    </w:p>
    <w:p w:rsidR="00E106AF" w:rsidRPr="000221DC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</w:p>
    <w:p w:rsidR="00E106AF" w:rsidRPr="00A21160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Členové výborů, kteří nejsou členy zastupitelstva nemají zákonný nárok na odměnu za svou činnost. Je proto pro všechny tyto členy navržena jednorázová odměna ve výši 1.000,- Kč na které se shodlo ZO při své pracovní poradě.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Ve finančním výboru to jsou paní K. Š. a pan J. S.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 kontrolním výboru pan. J. B. a pan. P. S.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Ve výboru pro životní prostředí pan J. Z.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Ve výboru sportovně, kulturně, společenském výboru jsou to paní H.K. a paní Š.M.</w:t>
      </w:r>
    </w:p>
    <w:p w:rsidR="00E106AF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</w:p>
    <w:p w:rsidR="00E106AF" w:rsidRPr="0094535F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573D65">
        <w:rPr>
          <w:rFonts w:ascii="Calibri" w:eastAsia="Calibri" w:hAnsi="Calibri" w:cs="Times New Roman"/>
          <w:b/>
          <w:sz w:val="24"/>
        </w:rPr>
        <w:t xml:space="preserve">Usnesení č. </w:t>
      </w:r>
      <w:r>
        <w:rPr>
          <w:rFonts w:ascii="Calibri" w:eastAsia="Calibri" w:hAnsi="Calibri" w:cs="Times New Roman"/>
          <w:b/>
          <w:sz w:val="24"/>
        </w:rPr>
        <w:t>46/2020</w:t>
      </w:r>
      <w:r w:rsidRPr="0094535F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Zastupitelstvo obce po projednání:                                                  </w:t>
      </w:r>
    </w:p>
    <w:p w:rsidR="00E106AF" w:rsidRPr="0094535F" w:rsidRDefault="00E106AF" w:rsidP="00E106AF">
      <w:pPr>
        <w:spacing w:after="0"/>
        <w:ind w:left="284"/>
        <w:rPr>
          <w:rFonts w:ascii="Calibri" w:eastAsia="Calibri" w:hAnsi="Calibri" w:cs="Times New Roman"/>
          <w:b/>
          <w:sz w:val="24"/>
        </w:rPr>
      </w:pPr>
    </w:p>
    <w:p w:rsidR="00E106AF" w:rsidRDefault="00E106AF" w:rsidP="00E106AF">
      <w:pPr>
        <w:pStyle w:val="NormlnIMP"/>
        <w:spacing w:line="240" w:lineRule="auto"/>
      </w:pPr>
      <w:r w:rsidRPr="0094535F">
        <w:rPr>
          <w:b/>
        </w:rPr>
        <w:t xml:space="preserve">Schvaluje – </w:t>
      </w:r>
      <w:r>
        <w:t>poskytnutí jednorázové odměny členům pracovních výborů zastupitelstva obce</w:t>
      </w:r>
      <w:r w:rsidRPr="008B5D03">
        <w:t xml:space="preserve"> </w:t>
      </w:r>
      <w:r>
        <w:t xml:space="preserve">Velká Buková, kteří nejsou zastupiteli ve výši 1.000 Kč,- a to jmenovitě K.Š., J. S., J. B., </w:t>
      </w:r>
      <w:proofErr w:type="spellStart"/>
      <w:r>
        <w:t>Ing</w:t>
      </w:r>
      <w:proofErr w:type="spellEnd"/>
      <w:r>
        <w:t xml:space="preserve"> P. S., J. Z., H. K. a Š. M. </w:t>
      </w:r>
    </w:p>
    <w:p w:rsidR="00E106AF" w:rsidRPr="00D25BE8" w:rsidRDefault="00E106AF" w:rsidP="00E106AF">
      <w:pPr>
        <w:spacing w:after="0"/>
        <w:ind w:left="284"/>
        <w:outlineLvl w:val="0"/>
        <w:rPr>
          <w:rFonts w:ascii="Calibri" w:eastAsia="Calibri" w:hAnsi="Calibri" w:cs="Times New Roman"/>
          <w:b/>
          <w:sz w:val="24"/>
        </w:rPr>
      </w:pPr>
      <w:r w:rsidRPr="00D25BE8">
        <w:rPr>
          <w:rFonts w:ascii="Calibri" w:eastAsia="Calibri" w:hAnsi="Calibri" w:cs="Times New Roman"/>
          <w:b/>
          <w:sz w:val="24"/>
        </w:rPr>
        <w:t xml:space="preserve">Hlasování: 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Pr="00D25BE8">
        <w:rPr>
          <w:rFonts w:ascii="Calibri" w:eastAsia="Calibri" w:hAnsi="Calibri" w:cs="Times New Roman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sz w:val="24"/>
        </w:rPr>
        <w:t xml:space="preserve">6 </w:t>
      </w:r>
      <w:r w:rsidRPr="00D25BE8">
        <w:rPr>
          <w:rFonts w:ascii="Calibri" w:eastAsia="Calibri" w:hAnsi="Calibri" w:cs="Times New Roman"/>
          <w:b/>
          <w:sz w:val="24"/>
        </w:rPr>
        <w:t xml:space="preserve">- pro    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Pr="00D25BE8">
        <w:rPr>
          <w:rFonts w:ascii="Calibri" w:eastAsia="Calibri" w:hAnsi="Calibri" w:cs="Times New Roman"/>
          <w:b/>
          <w:sz w:val="24"/>
        </w:rPr>
        <w:t xml:space="preserve"> -proti   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Pr="00D25BE8">
        <w:rPr>
          <w:rFonts w:ascii="Calibri" w:eastAsia="Calibri" w:hAnsi="Calibri" w:cs="Times New Roman"/>
          <w:b/>
          <w:sz w:val="24"/>
        </w:rPr>
        <w:t xml:space="preserve">  - zdržel se</w:t>
      </w:r>
    </w:p>
    <w:p w:rsidR="00E106AF" w:rsidRPr="00763EED" w:rsidRDefault="00E106AF" w:rsidP="00E106AF">
      <w:pPr>
        <w:spacing w:after="0"/>
        <w:rPr>
          <w:rFonts w:ascii="Calibri" w:eastAsia="Calibri" w:hAnsi="Calibri" w:cs="Times New Roman"/>
          <w:b/>
          <w:sz w:val="24"/>
          <w:highlight w:val="yellow"/>
        </w:rPr>
      </w:pPr>
    </w:p>
    <w:p w:rsidR="00E106AF" w:rsidRDefault="00E106AF" w:rsidP="00E106A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8309CD">
        <w:rPr>
          <w:rFonts w:ascii="Calibri" w:eastAsia="Calibri" w:hAnsi="Calibri" w:cs="Times New Roman"/>
          <w:b/>
          <w:sz w:val="36"/>
          <w:szCs w:val="36"/>
        </w:rPr>
        <w:t xml:space="preserve">K bodu č. </w:t>
      </w:r>
      <w:r>
        <w:rPr>
          <w:rFonts w:ascii="Calibri" w:eastAsia="Calibri" w:hAnsi="Calibri" w:cs="Times New Roman"/>
          <w:b/>
          <w:sz w:val="36"/>
          <w:szCs w:val="36"/>
        </w:rPr>
        <w:t>8</w:t>
      </w:r>
      <w:r w:rsidRPr="008309CD">
        <w:rPr>
          <w:rFonts w:ascii="Calibri" w:eastAsia="Calibri" w:hAnsi="Calibri" w:cs="Times New Roman"/>
          <w:b/>
          <w:sz w:val="24"/>
        </w:rPr>
        <w:t xml:space="preserve">: </w:t>
      </w:r>
      <w:r w:rsidRPr="008309CD">
        <w:rPr>
          <w:rFonts w:ascii="Calibri" w:eastAsia="Calibri" w:hAnsi="Calibri" w:cs="Times New Roman"/>
          <w:b/>
          <w:sz w:val="28"/>
          <w:szCs w:val="28"/>
        </w:rPr>
        <w:t>Různé</w:t>
      </w:r>
    </w:p>
    <w:p w:rsidR="00E106AF" w:rsidRDefault="00E106AF" w:rsidP="00E106AF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90D6F">
        <w:rPr>
          <w:rFonts w:ascii="Calibri" w:eastAsia="Calibri" w:hAnsi="Calibri" w:cs="Times New Roman"/>
          <w:sz w:val="24"/>
          <w:szCs w:val="24"/>
        </w:rPr>
        <w:t xml:space="preserve">Poslední </w:t>
      </w:r>
      <w:r>
        <w:rPr>
          <w:rFonts w:ascii="Calibri" w:eastAsia="Calibri" w:hAnsi="Calibri" w:cs="Times New Roman"/>
          <w:sz w:val="24"/>
          <w:szCs w:val="24"/>
        </w:rPr>
        <w:t xml:space="preserve">týden roku proběhnou fyzické inventury majetku obce, formální  inventura bude dokončena do 31. března 2022 </w:t>
      </w:r>
    </w:p>
    <w:p w:rsidR="00E106AF" w:rsidRDefault="00E106AF" w:rsidP="00E106AF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 možnostech revitalizace  hřiště předběžně jednám se společností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Tewiko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Firma je schopná dodat projekt, pomáhat při podání žádosti o dotaci a zajistit výběrové řízení s vazbou na dotaci a dodavatele. Zhruba do konce února by  mohla  společnost poslat k nahlédnutí varianty pro řešení  projektu . </w:t>
      </w:r>
    </w:p>
    <w:p w:rsidR="00E106AF" w:rsidRDefault="00E106AF" w:rsidP="00E106AF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Starosta popřál všem krásné vánoce a zdraví a pohodu do roku 2022</w:t>
      </w:r>
    </w:p>
    <w:p w:rsidR="00E106AF" w:rsidRPr="00690D6F" w:rsidRDefault="00E106AF" w:rsidP="00E106AF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Děti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Křivoklátska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z.s. požádalo o sponzorský dar ve výši 10.000,- Kč na výrobu filmu o činnosti za minulých 30 let – schvalování proběhne na příštím zastupitelstvu.</w:t>
      </w:r>
    </w:p>
    <w:p w:rsidR="00E106AF" w:rsidRPr="008309CD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106AF" w:rsidRDefault="00E106AF" w:rsidP="00E106A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8309CD">
        <w:rPr>
          <w:rFonts w:ascii="Calibri" w:eastAsia="Calibri" w:hAnsi="Calibri" w:cs="Times New Roman"/>
          <w:b/>
          <w:sz w:val="36"/>
          <w:szCs w:val="36"/>
        </w:rPr>
        <w:t xml:space="preserve">K bodu č. </w:t>
      </w:r>
      <w:r>
        <w:rPr>
          <w:rFonts w:ascii="Calibri" w:eastAsia="Calibri" w:hAnsi="Calibri" w:cs="Times New Roman"/>
          <w:b/>
          <w:sz w:val="36"/>
          <w:szCs w:val="36"/>
        </w:rPr>
        <w:t>9</w:t>
      </w:r>
      <w:r w:rsidRPr="008309CD">
        <w:rPr>
          <w:rFonts w:ascii="Calibri" w:eastAsia="Calibri" w:hAnsi="Calibri" w:cs="Times New Roman"/>
          <w:b/>
          <w:sz w:val="24"/>
        </w:rPr>
        <w:t xml:space="preserve">: </w:t>
      </w:r>
      <w:r w:rsidRPr="008309CD">
        <w:rPr>
          <w:rFonts w:ascii="Calibri" w:eastAsia="Calibri" w:hAnsi="Calibri" w:cs="Times New Roman"/>
          <w:b/>
          <w:sz w:val="28"/>
          <w:szCs w:val="28"/>
        </w:rPr>
        <w:t>Diskuze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V. Svoboda : je možné , že na Novém domě zaplatila obec všem  domovní čistírny ?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P. Moucha:  určitě je to možné, dokonce na dotace. Je tam trochu riziko zodpovědnosti obce za provoz čistíren. 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 . Svoboda: 18.1.2022 je připomínkové řízení ohledně kanalizace na Křivoklátě.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P. Moucha – jde o přípojky na soukromých pozemcích.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M. P: Bude zrealizovaný projekt na kanalizaci a kdy se začne stavět?  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   P. Moucha – S realizací počítáme, ale termín zatím nelze určit. Po vydání stavebního povolení bude následovat vypracování rozpočtu, zajištění financování (dotace a úvěr), výběrové řízení na dodavatele a při podpisu smlouvy bude určen termín začátku  realizace a termín dokončení. 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M. P: Bylo by možné využít optický kabel pro přenos internetu.  Podrobnosti je  možné projednat s panem Pechem</w:t>
      </w:r>
    </w:p>
    <w:p w:rsidR="00E106A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- Ing. P .S. doporučil možnost posílení internetu od  domu Ing.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Bumby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E106AF" w:rsidRPr="00797B6F" w:rsidRDefault="00E106AF" w:rsidP="00E106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106AF" w:rsidRDefault="00E106AF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 w:rsidRPr="008309CD">
        <w:rPr>
          <w:rFonts w:ascii="Calibri" w:eastAsia="Calibri" w:hAnsi="Calibri" w:cs="Times New Roman"/>
          <w:sz w:val="24"/>
        </w:rPr>
        <w:t xml:space="preserve">schůze byla ukončena ve </w:t>
      </w:r>
      <w:r>
        <w:rPr>
          <w:rFonts w:ascii="Calibri" w:eastAsia="Calibri" w:hAnsi="Calibri" w:cs="Times New Roman"/>
          <w:sz w:val="24"/>
        </w:rPr>
        <w:t xml:space="preserve">20:30 </w:t>
      </w:r>
      <w:r w:rsidRPr="008309CD">
        <w:rPr>
          <w:rFonts w:ascii="Calibri" w:eastAsia="Calibri" w:hAnsi="Calibri" w:cs="Times New Roman"/>
          <w:sz w:val="24"/>
        </w:rPr>
        <w:t>hodin</w:t>
      </w:r>
    </w:p>
    <w:p w:rsidR="005133F1" w:rsidRPr="008309CD" w:rsidRDefault="005133F1" w:rsidP="00E106AF">
      <w:pPr>
        <w:spacing w:after="0"/>
        <w:ind w:left="284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</w:t>
      </w:r>
    </w:p>
    <w:p w:rsidR="00E106AF" w:rsidRPr="008309CD" w:rsidRDefault="00E106AF" w:rsidP="00E106AF">
      <w:pPr>
        <w:ind w:left="284"/>
        <w:rPr>
          <w:rFonts w:ascii="Calibri" w:eastAsia="Calibri" w:hAnsi="Calibri" w:cs="Times New Roman"/>
          <w:sz w:val="24"/>
        </w:rPr>
      </w:pPr>
    </w:p>
    <w:p w:rsidR="00E106AF" w:rsidRDefault="00E106AF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40"/>
          <w:szCs w:val="40"/>
        </w:rPr>
      </w:pPr>
    </w:p>
    <w:p w:rsidR="00B473AA" w:rsidRPr="0067578E" w:rsidRDefault="005133F1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-794385</wp:posOffset>
            </wp:positionV>
            <wp:extent cx="1510665" cy="1443990"/>
            <wp:effectExtent l="0" t="0" r="0" b="0"/>
            <wp:wrapNone/>
            <wp:docPr id="2" name="obrázek 10" descr="Pension Sluníčko - ubytování, penzion Jablonec nad Ni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nsion Sluníčko - ubytování, penzion Jablonec nad Niso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6C8" w:rsidRPr="0067578E">
        <w:rPr>
          <w:rFonts w:asciiTheme="minorHAnsi" w:hAnsiTheme="minorHAnsi" w:cstheme="minorHAnsi"/>
          <w:b/>
          <w:sz w:val="48"/>
          <w:szCs w:val="48"/>
        </w:rPr>
        <w:t xml:space="preserve">Počasí na Bukové </w:t>
      </w:r>
    </w:p>
    <w:p w:rsidR="005133F1" w:rsidRDefault="005133F1" w:rsidP="005133F1">
      <w:pPr>
        <w:pStyle w:val="Default"/>
      </w:pPr>
      <w:r>
        <w:rPr>
          <w:noProof/>
          <w:lang w:eastAsia="cs-CZ"/>
        </w:rPr>
        <w:drawing>
          <wp:inline distT="0" distB="0" distL="0" distR="0">
            <wp:extent cx="5760720" cy="1543171"/>
            <wp:effectExtent l="19050" t="0" r="0" b="0"/>
            <wp:docPr id="8" name="obrázek 1" descr="C:\Users\Velká Buková\Desktop\prosi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ká Buková\Desktop\prosin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F1" w:rsidRDefault="005133F1" w:rsidP="005133F1">
      <w:pPr>
        <w:pStyle w:val="Default"/>
      </w:pPr>
    </w:p>
    <w:p w:rsidR="009A6CE2" w:rsidRPr="0067578E" w:rsidRDefault="005133F1" w:rsidP="005133F1">
      <w:pPr>
        <w:pStyle w:val="Default"/>
        <w:rPr>
          <w:color w:val="auto"/>
        </w:rPr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1523985"/>
            <wp:effectExtent l="19050" t="0" r="0" b="0"/>
            <wp:docPr id="10" name="obrázek 2" descr="C:\Users\Velká Buková\Desktop\l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ká Buková\Desktop\led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56" w:rsidRPr="0067578E" w:rsidRDefault="00682956" w:rsidP="00550391">
      <w:pPr>
        <w:pStyle w:val="Default"/>
        <w:rPr>
          <w:rFonts w:asciiTheme="minorHAnsi" w:hAnsiTheme="minorHAnsi" w:cstheme="minorHAnsi"/>
          <w:i/>
          <w:color w:val="auto"/>
          <w:sz w:val="48"/>
          <w:szCs w:val="48"/>
          <w:u w:val="single"/>
        </w:rPr>
      </w:pPr>
    </w:p>
    <w:p w:rsidR="005133F1" w:rsidRDefault="005133F1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sz w:val="44"/>
          <w:szCs w:val="44"/>
          <w:u w:val="single"/>
        </w:rPr>
      </w:pPr>
    </w:p>
    <w:p w:rsidR="0022722F" w:rsidRDefault="0022722F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sz w:val="44"/>
          <w:szCs w:val="44"/>
          <w:u w:val="single"/>
        </w:rPr>
      </w:pPr>
    </w:p>
    <w:p w:rsidR="0022722F" w:rsidRPr="0022722F" w:rsidRDefault="0022722F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sz w:val="72"/>
          <w:szCs w:val="72"/>
          <w:u w:val="single"/>
        </w:rPr>
        <w:sectPr w:rsidR="0022722F" w:rsidRPr="0022722F" w:rsidSect="00D0400E">
          <w:pgSz w:w="11906" w:h="16838"/>
          <w:pgMar w:top="1417" w:right="1417" w:bottom="1417" w:left="1417" w:header="708" w:footer="708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F61AAD" w:rsidRPr="0022722F" w:rsidRDefault="0022722F" w:rsidP="00F61AAD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sz w:val="72"/>
          <w:szCs w:val="72"/>
          <w:u w:val="single"/>
        </w:rPr>
      </w:pPr>
      <w:r>
        <w:rPr>
          <w:rFonts w:asciiTheme="minorHAnsi" w:hAnsiTheme="minorHAnsi" w:cstheme="minorHAnsi"/>
          <w:i/>
          <w:noProof/>
          <w:sz w:val="72"/>
          <w:szCs w:val="72"/>
          <w:u w:val="single"/>
        </w:rPr>
        <w:lastRenderedPageBreak/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529590</wp:posOffset>
            </wp:positionV>
            <wp:extent cx="2935605" cy="2941955"/>
            <wp:effectExtent l="19050" t="0" r="0" b="0"/>
            <wp:wrapTight wrapText="bothSides">
              <wp:wrapPolygon edited="0">
                <wp:start x="-140" y="0"/>
                <wp:lineTo x="-140" y="21400"/>
                <wp:lineTo x="21586" y="21400"/>
                <wp:lineTo x="21586" y="0"/>
                <wp:lineTo x="-140" y="0"/>
              </wp:wrapPolygon>
            </wp:wrapTight>
            <wp:docPr id="23" name="obrázek 8" descr="Image result for ky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kyt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F3F" w:rsidRPr="0022722F">
        <w:rPr>
          <w:rFonts w:asciiTheme="minorHAnsi" w:hAnsiTheme="minorHAnsi" w:cstheme="minorHAnsi"/>
          <w:i/>
          <w:sz w:val="72"/>
          <w:szCs w:val="72"/>
          <w:u w:val="single"/>
        </w:rPr>
        <w:t>Narozeniny 60+</w:t>
      </w:r>
    </w:p>
    <w:p w:rsidR="005B6F3F" w:rsidRPr="0022722F" w:rsidRDefault="005B6F3F" w:rsidP="005B6F3F">
      <w:pPr>
        <w:tabs>
          <w:tab w:val="left" w:pos="3402"/>
          <w:tab w:val="left" w:pos="4536"/>
          <w:tab w:val="left" w:pos="7655"/>
        </w:tabs>
        <w:rPr>
          <w:rFonts w:asciiTheme="majorHAnsi" w:hAnsiTheme="majorHAnsi"/>
          <w:b/>
          <w:i/>
          <w:sz w:val="32"/>
          <w:szCs w:val="32"/>
          <w:u w:val="single"/>
        </w:rPr>
        <w:sectPr w:rsidR="005B6F3F" w:rsidRPr="0022722F" w:rsidSect="005133F1">
          <w:type w:val="continuous"/>
          <w:pgSz w:w="11906" w:h="16838"/>
          <w:pgMar w:top="1417" w:right="1417" w:bottom="1417" w:left="1417" w:header="708" w:footer="708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5133F1" w:rsidRPr="0022722F" w:rsidRDefault="005133F1" w:rsidP="005133F1">
      <w:pPr>
        <w:tabs>
          <w:tab w:val="left" w:pos="3402"/>
          <w:tab w:val="left" w:pos="4536"/>
          <w:tab w:val="left" w:pos="7655"/>
        </w:tabs>
        <w:spacing w:after="0"/>
        <w:rPr>
          <w:rFonts w:asciiTheme="majorHAnsi" w:hAnsiTheme="majorHAnsi" w:cstheme="minorHAnsi"/>
          <w:i/>
          <w:sz w:val="32"/>
          <w:szCs w:val="32"/>
        </w:rPr>
      </w:pPr>
      <w:r w:rsidRPr="0022722F">
        <w:rPr>
          <w:rFonts w:asciiTheme="majorHAnsi" w:hAnsiTheme="majorHAnsi" w:cstheme="minorHAnsi"/>
          <w:b/>
          <w:i/>
          <w:sz w:val="32"/>
          <w:szCs w:val="32"/>
          <w:u w:val="single"/>
        </w:rPr>
        <w:t xml:space="preserve">NAROZENINY v měsíci </w:t>
      </w:r>
      <w:proofErr w:type="spellStart"/>
      <w:r w:rsidRPr="0022722F">
        <w:rPr>
          <w:rFonts w:asciiTheme="majorHAnsi" w:hAnsiTheme="majorHAnsi" w:cstheme="minorHAnsi"/>
          <w:b/>
          <w:i/>
          <w:sz w:val="32"/>
          <w:szCs w:val="32"/>
          <w:u w:val="single"/>
        </w:rPr>
        <w:t>prosineci</w:t>
      </w:r>
      <w:proofErr w:type="spellEnd"/>
      <w:r w:rsidRPr="0022722F">
        <w:rPr>
          <w:rFonts w:asciiTheme="majorHAnsi" w:hAnsiTheme="majorHAnsi" w:cstheme="minorHAnsi"/>
          <w:b/>
          <w:i/>
          <w:sz w:val="32"/>
          <w:szCs w:val="32"/>
          <w:u w:val="single"/>
        </w:rPr>
        <w:t xml:space="preserve">  oslavili  :</w:t>
      </w:r>
      <w:r w:rsidRPr="0022722F">
        <w:rPr>
          <w:rFonts w:asciiTheme="majorHAnsi" w:hAnsiTheme="majorHAnsi" w:cstheme="minorHAnsi"/>
          <w:sz w:val="32"/>
          <w:szCs w:val="32"/>
        </w:rPr>
        <w:t xml:space="preserve"> 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32"/>
          <w:szCs w:val="32"/>
        </w:rPr>
      </w:pPr>
      <w:r w:rsidRPr="0022722F">
        <w:rPr>
          <w:rFonts w:asciiTheme="majorHAnsi" w:hAnsiTheme="majorHAnsi"/>
          <w:i/>
          <w:sz w:val="32"/>
          <w:szCs w:val="32"/>
        </w:rPr>
        <w:t>Vydrová M.                                1940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32"/>
          <w:szCs w:val="32"/>
        </w:rPr>
      </w:pPr>
      <w:r w:rsidRPr="0022722F">
        <w:rPr>
          <w:rFonts w:asciiTheme="majorHAnsi" w:hAnsiTheme="majorHAnsi"/>
          <w:i/>
          <w:sz w:val="32"/>
          <w:szCs w:val="32"/>
        </w:rPr>
        <w:t>Pošta  J.                                       1943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32"/>
          <w:szCs w:val="32"/>
        </w:rPr>
      </w:pPr>
      <w:r w:rsidRPr="0022722F">
        <w:rPr>
          <w:rFonts w:asciiTheme="majorHAnsi" w:hAnsiTheme="majorHAnsi"/>
          <w:i/>
          <w:sz w:val="32"/>
          <w:szCs w:val="32"/>
        </w:rPr>
        <w:t xml:space="preserve">Nejedlá E.                                  1953   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32"/>
          <w:szCs w:val="32"/>
        </w:rPr>
        <w:sectPr w:rsidR="005133F1" w:rsidRPr="0022722F" w:rsidSect="005133F1">
          <w:type w:val="continuous"/>
          <w:pgSz w:w="11906" w:h="16838"/>
          <w:pgMar w:top="1417" w:right="1417" w:bottom="1417" w:left="1417" w:header="708" w:footer="708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32"/>
          <w:szCs w:val="32"/>
        </w:rPr>
      </w:pPr>
      <w:r w:rsidRPr="0022722F">
        <w:rPr>
          <w:rFonts w:asciiTheme="majorHAnsi" w:hAnsiTheme="majorHAnsi"/>
          <w:i/>
          <w:sz w:val="32"/>
          <w:szCs w:val="32"/>
        </w:rPr>
        <w:lastRenderedPageBreak/>
        <w:t xml:space="preserve">Melichárková M.                     1955   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32"/>
          <w:szCs w:val="32"/>
        </w:rPr>
      </w:pPr>
    </w:p>
    <w:p w:rsidR="005133F1" w:rsidRPr="0022722F" w:rsidRDefault="005133F1" w:rsidP="005133F1">
      <w:pPr>
        <w:tabs>
          <w:tab w:val="left" w:pos="3402"/>
          <w:tab w:val="left" w:pos="4536"/>
          <w:tab w:val="left" w:pos="7655"/>
        </w:tabs>
        <w:spacing w:after="0"/>
        <w:rPr>
          <w:rFonts w:asciiTheme="majorHAnsi" w:hAnsiTheme="majorHAnsi" w:cstheme="minorHAnsi"/>
          <w:b/>
          <w:i/>
          <w:sz w:val="32"/>
          <w:szCs w:val="32"/>
          <w:u w:val="single"/>
        </w:rPr>
      </w:pPr>
      <w:r w:rsidRPr="0022722F">
        <w:rPr>
          <w:rFonts w:asciiTheme="majorHAnsi" w:hAnsiTheme="majorHAnsi" w:cstheme="minorHAnsi"/>
          <w:b/>
          <w:i/>
          <w:sz w:val="32"/>
          <w:szCs w:val="32"/>
          <w:u w:val="single"/>
        </w:rPr>
        <w:t>NAROZENINY v měsíci  lednu  oslavili  :</w:t>
      </w:r>
      <w:r w:rsidRPr="0022722F">
        <w:rPr>
          <w:rFonts w:asciiTheme="majorHAnsi" w:hAnsiTheme="majorHAnsi" w:cstheme="minorHAnsi"/>
          <w:sz w:val="32"/>
          <w:szCs w:val="32"/>
        </w:rPr>
        <w:t xml:space="preserve"> </w:t>
      </w:r>
    </w:p>
    <w:p w:rsidR="005133F1" w:rsidRPr="0022722F" w:rsidRDefault="005133F1" w:rsidP="005133F1">
      <w:pPr>
        <w:pStyle w:val="Zkladntext"/>
        <w:rPr>
          <w:rFonts w:asciiTheme="majorHAnsi" w:hAnsiTheme="majorHAnsi"/>
          <w:b/>
          <w:sz w:val="32"/>
          <w:szCs w:val="32"/>
          <w:u w:val="single"/>
        </w:rPr>
      </w:pPr>
    </w:p>
    <w:p w:rsidR="005133F1" w:rsidRPr="0022722F" w:rsidRDefault="005133F1" w:rsidP="005133F1">
      <w:pPr>
        <w:pStyle w:val="Zkladntext"/>
        <w:rPr>
          <w:rFonts w:asciiTheme="majorHAnsi" w:hAnsiTheme="majorHAnsi" w:cs="Arial"/>
          <w:sz w:val="32"/>
          <w:szCs w:val="32"/>
        </w:rPr>
      </w:pPr>
      <w:r w:rsidRPr="0022722F">
        <w:rPr>
          <w:rFonts w:asciiTheme="majorHAnsi" w:hAnsiTheme="majorHAnsi" w:cs="Arial"/>
          <w:sz w:val="32"/>
          <w:szCs w:val="32"/>
        </w:rPr>
        <w:t>Macáková M.                          1934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 w:cs="Arial"/>
          <w:i/>
          <w:sz w:val="32"/>
          <w:szCs w:val="32"/>
        </w:rPr>
      </w:pPr>
      <w:r w:rsidRPr="0022722F">
        <w:rPr>
          <w:rFonts w:asciiTheme="majorHAnsi" w:hAnsiTheme="majorHAnsi" w:cs="Arial"/>
          <w:i/>
          <w:sz w:val="32"/>
          <w:szCs w:val="32"/>
        </w:rPr>
        <w:t>Jirásková J.                               1942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 w:cs="Arial"/>
          <w:i/>
          <w:sz w:val="32"/>
          <w:szCs w:val="32"/>
        </w:rPr>
      </w:pPr>
      <w:proofErr w:type="spellStart"/>
      <w:r w:rsidRPr="0022722F">
        <w:rPr>
          <w:rFonts w:asciiTheme="majorHAnsi" w:hAnsiTheme="majorHAnsi" w:cs="Arial"/>
          <w:i/>
          <w:sz w:val="32"/>
          <w:szCs w:val="32"/>
        </w:rPr>
        <w:t>Fratinová</w:t>
      </w:r>
      <w:proofErr w:type="spellEnd"/>
      <w:r w:rsidRPr="0022722F">
        <w:rPr>
          <w:rFonts w:asciiTheme="majorHAnsi" w:hAnsiTheme="majorHAnsi" w:cs="Arial"/>
          <w:i/>
          <w:sz w:val="32"/>
          <w:szCs w:val="32"/>
        </w:rPr>
        <w:t xml:space="preserve"> J.                              1950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 w:cs="Arial"/>
          <w:i/>
          <w:sz w:val="32"/>
          <w:szCs w:val="32"/>
        </w:rPr>
      </w:pPr>
      <w:r w:rsidRPr="0022722F">
        <w:rPr>
          <w:rFonts w:asciiTheme="majorHAnsi" w:hAnsiTheme="majorHAnsi" w:cs="Arial"/>
          <w:i/>
          <w:sz w:val="32"/>
          <w:szCs w:val="32"/>
        </w:rPr>
        <w:t>Kašpar M.                                 1954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 w:cs="Arial"/>
          <w:i/>
          <w:sz w:val="32"/>
          <w:szCs w:val="32"/>
        </w:rPr>
      </w:pPr>
      <w:r w:rsidRPr="0022722F">
        <w:rPr>
          <w:rFonts w:asciiTheme="majorHAnsi" w:hAnsiTheme="majorHAnsi" w:cs="Arial"/>
          <w:i/>
          <w:sz w:val="32"/>
          <w:szCs w:val="32"/>
        </w:rPr>
        <w:t>Zíka L.                                       1957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 w:cs="Arial"/>
          <w:i/>
          <w:sz w:val="32"/>
          <w:szCs w:val="32"/>
        </w:rPr>
      </w:pPr>
      <w:r w:rsidRPr="0022722F">
        <w:rPr>
          <w:rFonts w:asciiTheme="majorHAnsi" w:hAnsiTheme="majorHAnsi" w:cs="Arial"/>
          <w:i/>
          <w:sz w:val="32"/>
          <w:szCs w:val="32"/>
        </w:rPr>
        <w:t>Zíková .                                     1958</w:t>
      </w:r>
    </w:p>
    <w:p w:rsidR="005133F1" w:rsidRPr="0022722F" w:rsidRDefault="005133F1" w:rsidP="005133F1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 w:cs="Arial"/>
          <w:i/>
          <w:sz w:val="32"/>
          <w:szCs w:val="32"/>
        </w:rPr>
      </w:pPr>
      <w:r w:rsidRPr="0022722F">
        <w:rPr>
          <w:rFonts w:asciiTheme="majorHAnsi" w:hAnsiTheme="majorHAnsi" w:cs="Arial"/>
          <w:i/>
          <w:sz w:val="32"/>
          <w:szCs w:val="32"/>
        </w:rPr>
        <w:t>Hrdličková E.                          1960</w:t>
      </w:r>
    </w:p>
    <w:p w:rsidR="00550391" w:rsidRPr="0067578E" w:rsidRDefault="00550391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noProof/>
          <w:sz w:val="24"/>
          <w:szCs w:val="24"/>
          <w:lang w:eastAsia="cs-CZ"/>
        </w:rPr>
      </w:pPr>
    </w:p>
    <w:p w:rsidR="005133F1" w:rsidRDefault="00550391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noProof/>
          <w:sz w:val="24"/>
          <w:szCs w:val="24"/>
          <w:lang w:eastAsia="cs-CZ"/>
        </w:rPr>
        <w:sectPr w:rsidR="005133F1" w:rsidSect="005133F1">
          <w:type w:val="continuous"/>
          <w:pgSz w:w="11906" w:h="16838"/>
          <w:pgMar w:top="1417" w:right="1417" w:bottom="1417" w:left="1417" w:header="708" w:footer="708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  <w:r w:rsidRPr="0067578E">
        <w:rPr>
          <w:rFonts w:asciiTheme="majorHAnsi" w:hAnsiTheme="majorHAnsi"/>
          <w:i/>
          <w:noProof/>
          <w:sz w:val="24"/>
          <w:szCs w:val="24"/>
          <w:lang w:eastAsia="cs-CZ"/>
        </w:rPr>
        <w:t xml:space="preserve">                                                                              </w:t>
      </w:r>
    </w:p>
    <w:p w:rsidR="005B6F3F" w:rsidRPr="0067578E" w:rsidRDefault="005B6F3F" w:rsidP="005B6F3F">
      <w:pPr>
        <w:tabs>
          <w:tab w:val="left" w:pos="3119"/>
          <w:tab w:val="left" w:pos="4536"/>
          <w:tab w:val="left" w:pos="7655"/>
        </w:tabs>
        <w:spacing w:after="0"/>
        <w:rPr>
          <w:rFonts w:asciiTheme="majorHAnsi" w:hAnsiTheme="majorHAnsi"/>
          <w:i/>
          <w:sz w:val="24"/>
          <w:szCs w:val="24"/>
        </w:rPr>
      </w:pPr>
    </w:p>
    <w:p w:rsidR="005B6F3F" w:rsidRPr="0067578E" w:rsidRDefault="005B6F3F" w:rsidP="00F61AAD">
      <w:pPr>
        <w:pStyle w:val="Zkladntext"/>
        <w:rPr>
          <w:rFonts w:asciiTheme="minorHAnsi" w:hAnsiTheme="minorHAnsi" w:cstheme="minorHAnsi"/>
          <w:szCs w:val="24"/>
          <w:u w:val="single"/>
        </w:rPr>
        <w:sectPr w:rsidR="005B6F3F" w:rsidRPr="0067578E" w:rsidSect="005B6F3F">
          <w:type w:val="continuous"/>
          <w:pgSz w:w="11906" w:h="16838"/>
          <w:pgMar w:top="1417" w:right="1417" w:bottom="1417" w:left="1417" w:header="708" w:footer="708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08"/>
          <w:docGrid w:linePitch="360"/>
        </w:sectPr>
      </w:pPr>
    </w:p>
    <w:p w:rsidR="00F61AAD" w:rsidRPr="0067578E" w:rsidRDefault="00F61AAD" w:rsidP="00F61AAD">
      <w:pPr>
        <w:pStyle w:val="Zkladntext"/>
        <w:rPr>
          <w:rFonts w:asciiTheme="minorHAnsi" w:hAnsiTheme="minorHAnsi" w:cstheme="minorHAnsi"/>
          <w:szCs w:val="24"/>
          <w:u w:val="single"/>
        </w:rPr>
      </w:pPr>
      <w:r w:rsidRPr="0067578E">
        <w:rPr>
          <w:rFonts w:asciiTheme="minorHAnsi" w:hAnsiTheme="minorHAnsi" w:cstheme="minorHAnsi"/>
          <w:szCs w:val="24"/>
          <w:u w:val="single"/>
        </w:rPr>
        <w:lastRenderedPageBreak/>
        <w:t>B l a h o p ř e j e m e!</w:t>
      </w:r>
    </w:p>
    <w:p w:rsidR="00F61AAD" w:rsidRPr="0067578E" w:rsidRDefault="00F61AAD" w:rsidP="00F61AAD">
      <w:pPr>
        <w:pStyle w:val="Zkladntext"/>
        <w:rPr>
          <w:rFonts w:asciiTheme="minorHAnsi" w:hAnsiTheme="minorHAnsi" w:cstheme="minorHAnsi"/>
          <w:szCs w:val="24"/>
          <w:u w:val="single"/>
        </w:rPr>
      </w:pPr>
    </w:p>
    <w:p w:rsidR="00C45AC3" w:rsidRPr="0067578E" w:rsidRDefault="00F61AAD" w:rsidP="0092208C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7578E">
        <w:rPr>
          <w:rFonts w:asciiTheme="minorHAnsi" w:hAnsiTheme="minorHAnsi" w:cstheme="minorHAnsi"/>
          <w:sz w:val="22"/>
          <w:szCs w:val="22"/>
        </w:rPr>
        <w:t>Pokud by někdo z jakéhokoliv důvodu nechtěl být v této rubrice zveřejňován,ať toto oznámí v kanceláři OÚ Velká Buková. Zveřejněné informace nejsou v rozporu se zákonem č.268 o matrikách z roku 1949,neboť byly získány z alternativních zdroj</w:t>
      </w:r>
    </w:p>
    <w:p w:rsidR="00550391" w:rsidRPr="0067578E" w:rsidRDefault="00550391" w:rsidP="00550391">
      <w:pPr>
        <w:pStyle w:val="Zkladntext"/>
        <w:rPr>
          <w:rFonts w:asciiTheme="majorHAnsi" w:hAnsiTheme="majorHAnsi"/>
          <w:sz w:val="22"/>
          <w:szCs w:val="22"/>
        </w:rPr>
      </w:pPr>
    </w:p>
    <w:p w:rsidR="00550391" w:rsidRPr="0067578E" w:rsidRDefault="009934D1" w:rsidP="00550391">
      <w:pPr>
        <w:pStyle w:val="Nzev"/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pict>
          <v:rect id="_x0000_s1038" style="position:absolute;left:0;text-align:left;margin-left:34.55pt;margin-top:6.55pt;width:384pt;height:162.5pt;z-index:251783168" fillcolor="white [3201]" strokecolor="black [3200]" strokeweight="7.5pt">
            <v:stroke linestyle="thickThin"/>
            <v:shadow color="#868686"/>
            <v:textbox>
              <w:txbxContent>
                <w:p w:rsidR="00550391" w:rsidRPr="005619ED" w:rsidRDefault="00550391" w:rsidP="0055039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†</m:t>
                    </m:r>
                  </m:oMath>
                  <w:r w:rsidRPr="005619ED">
                    <w:rPr>
                      <w:rFonts w:eastAsiaTheme="minorEastAsia"/>
                      <w:b/>
                      <w:sz w:val="52"/>
                      <w:szCs w:val="52"/>
                    </w:rPr>
                    <w:t xml:space="preserve"> </w:t>
                  </w:r>
                  <w:r w:rsidR="005133F1">
                    <w:rPr>
                      <w:rFonts w:eastAsiaTheme="minorEastAsia"/>
                      <w:b/>
                      <w:sz w:val="52"/>
                      <w:szCs w:val="52"/>
                    </w:rPr>
                    <w:t>Milada Pelcová</w:t>
                  </w:r>
                </w:p>
                <w:p w:rsidR="00550391" w:rsidRDefault="00550391" w:rsidP="00550391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z</w:t>
                  </w:r>
                  <w:r w:rsidRPr="005619ED">
                    <w:rPr>
                      <w:sz w:val="40"/>
                      <w:szCs w:val="40"/>
                    </w:rPr>
                    <w:t>emřel</w:t>
                  </w:r>
                  <w:r>
                    <w:rPr>
                      <w:sz w:val="40"/>
                      <w:szCs w:val="40"/>
                    </w:rPr>
                    <w:t>a</w:t>
                  </w:r>
                  <w:r w:rsidRPr="005619ED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náhle </w:t>
                  </w:r>
                </w:p>
                <w:p w:rsidR="00550391" w:rsidRDefault="00550391" w:rsidP="00550391">
                  <w:pPr>
                    <w:jc w:val="center"/>
                    <w:rPr>
                      <w:sz w:val="40"/>
                      <w:szCs w:val="40"/>
                    </w:rPr>
                  </w:pPr>
                  <w:r w:rsidRPr="005619ED">
                    <w:rPr>
                      <w:sz w:val="40"/>
                      <w:szCs w:val="40"/>
                    </w:rPr>
                    <w:t xml:space="preserve"> dne </w:t>
                  </w:r>
                  <w:r w:rsidR="005133F1">
                    <w:rPr>
                      <w:sz w:val="40"/>
                      <w:szCs w:val="40"/>
                    </w:rPr>
                    <w:t>30.ledna 2022</w:t>
                  </w:r>
                  <w:r w:rsidRPr="005619ED">
                    <w:rPr>
                      <w:sz w:val="40"/>
                      <w:szCs w:val="40"/>
                    </w:rPr>
                    <w:t xml:space="preserve"> </w:t>
                  </w:r>
                </w:p>
                <w:p w:rsidR="00550391" w:rsidRPr="005619ED" w:rsidRDefault="00550391" w:rsidP="00550391">
                  <w:pPr>
                    <w:jc w:val="center"/>
                    <w:rPr>
                      <w:sz w:val="40"/>
                      <w:szCs w:val="40"/>
                    </w:rPr>
                  </w:pPr>
                  <w:r w:rsidRPr="005619ED">
                    <w:rPr>
                      <w:sz w:val="40"/>
                      <w:szCs w:val="40"/>
                    </w:rPr>
                    <w:t xml:space="preserve">ve věku </w:t>
                  </w:r>
                  <w:r w:rsidR="005133F1">
                    <w:rPr>
                      <w:sz w:val="40"/>
                      <w:szCs w:val="40"/>
                    </w:rPr>
                    <w:t>88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619ED">
                    <w:rPr>
                      <w:sz w:val="40"/>
                      <w:szCs w:val="40"/>
                    </w:rPr>
                    <w:t>let.</w:t>
                  </w:r>
                </w:p>
                <w:p w:rsidR="00550391" w:rsidRPr="005619ED" w:rsidRDefault="00550391" w:rsidP="00550391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Čest její</w:t>
                  </w:r>
                  <w:r w:rsidRPr="005619ED">
                    <w:rPr>
                      <w:sz w:val="40"/>
                      <w:szCs w:val="40"/>
                    </w:rPr>
                    <w:t xml:space="preserve"> památce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rect>
        </w:pict>
      </w:r>
    </w:p>
    <w:p w:rsidR="00550391" w:rsidRPr="0067578E" w:rsidRDefault="00550391" w:rsidP="00550391">
      <w:pPr>
        <w:pStyle w:val="Nzev"/>
        <w:rPr>
          <w:b w:val="0"/>
          <w:sz w:val="36"/>
          <w:szCs w:val="36"/>
        </w:rPr>
      </w:pPr>
    </w:p>
    <w:p w:rsidR="00550391" w:rsidRPr="0067578E" w:rsidRDefault="00550391" w:rsidP="00550391">
      <w:pPr>
        <w:pStyle w:val="Nzev"/>
        <w:rPr>
          <w:b w:val="0"/>
          <w:sz w:val="36"/>
          <w:szCs w:val="36"/>
        </w:rPr>
      </w:pPr>
    </w:p>
    <w:p w:rsidR="00550391" w:rsidRPr="0067578E" w:rsidRDefault="00550391" w:rsidP="00550391">
      <w:pPr>
        <w:pStyle w:val="Nzev"/>
        <w:rPr>
          <w:b w:val="0"/>
          <w:sz w:val="36"/>
          <w:szCs w:val="36"/>
        </w:rPr>
      </w:pPr>
    </w:p>
    <w:p w:rsidR="00550391" w:rsidRPr="0067578E" w:rsidRDefault="00550391" w:rsidP="00550391">
      <w:pPr>
        <w:pStyle w:val="Nzev"/>
        <w:rPr>
          <w:b w:val="0"/>
          <w:sz w:val="36"/>
          <w:szCs w:val="36"/>
        </w:rPr>
      </w:pPr>
    </w:p>
    <w:p w:rsidR="00753B09" w:rsidRPr="0067578E" w:rsidRDefault="00753B09" w:rsidP="0067578E">
      <w:pPr>
        <w:spacing w:after="0"/>
        <w:rPr>
          <w:rFonts w:eastAsia="Calibri" w:cstheme="minorHAnsi"/>
          <w:sz w:val="48"/>
          <w:szCs w:val="48"/>
          <w:u w:val="single"/>
        </w:rPr>
      </w:pPr>
    </w:p>
    <w:p w:rsidR="00F61AAD" w:rsidRPr="0067578E" w:rsidRDefault="00F61AAD" w:rsidP="00F61AAD">
      <w:pPr>
        <w:spacing w:after="0"/>
        <w:jc w:val="center"/>
        <w:rPr>
          <w:rFonts w:eastAsia="Calibri" w:cstheme="minorHAnsi"/>
          <w:sz w:val="48"/>
          <w:szCs w:val="48"/>
          <w:u w:val="single"/>
        </w:rPr>
      </w:pPr>
      <w:r w:rsidRPr="0067578E">
        <w:rPr>
          <w:rFonts w:eastAsia="Calibri" w:cstheme="minorHAnsi"/>
          <w:sz w:val="48"/>
          <w:szCs w:val="48"/>
          <w:u w:val="single"/>
        </w:rPr>
        <w:lastRenderedPageBreak/>
        <w:t>BUKOVSKÁ INZERCE</w:t>
      </w:r>
    </w:p>
    <w:p w:rsidR="00340920" w:rsidRPr="0067578E" w:rsidRDefault="00340920" w:rsidP="00340920">
      <w:pPr>
        <w:spacing w:after="0"/>
        <w:rPr>
          <w:rFonts w:eastAsia="Calibri" w:cstheme="minorHAnsi"/>
          <w:sz w:val="28"/>
          <w:szCs w:val="28"/>
        </w:rPr>
      </w:pPr>
    </w:p>
    <w:p w:rsidR="006776C8" w:rsidRPr="0067578E" w:rsidRDefault="0022722F" w:rsidP="00F61AAD">
      <w:pPr>
        <w:spacing w:after="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74930</wp:posOffset>
            </wp:positionV>
            <wp:extent cx="2099310" cy="1073150"/>
            <wp:effectExtent l="19050" t="0" r="0" b="0"/>
            <wp:wrapTight wrapText="bothSides">
              <wp:wrapPolygon edited="0">
                <wp:start x="-196" y="0"/>
                <wp:lineTo x="-196" y="21089"/>
                <wp:lineTo x="21561" y="21089"/>
                <wp:lineTo x="21561" y="0"/>
                <wp:lineTo x="-196" y="0"/>
              </wp:wrapPolygon>
            </wp:wrapTight>
            <wp:docPr id="16" name="obrázek 1" descr="C:\Users\Velká Buková\Desktop\Snímek obrazovky 2020-11-30 16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ká Buková\Desktop\Snímek obrazovky 2020-11-30 1618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08C" w:rsidRPr="0067578E">
        <w:rPr>
          <w:rFonts w:eastAsia="Calibri" w:cstheme="minorHAnsi"/>
          <w:b/>
          <w:sz w:val="28"/>
          <w:szCs w:val="28"/>
          <w:u w:val="single"/>
        </w:rPr>
        <w:t>Kadeřnictví</w:t>
      </w:r>
      <w:r w:rsidR="006776C8" w:rsidRPr="0067578E">
        <w:rPr>
          <w:rFonts w:eastAsia="Calibri" w:cstheme="minorHAnsi"/>
          <w:sz w:val="28"/>
          <w:szCs w:val="28"/>
        </w:rPr>
        <w:t xml:space="preserve"> </w:t>
      </w:r>
    </w:p>
    <w:p w:rsidR="00F61AAD" w:rsidRPr="0067578E" w:rsidRDefault="0092208C" w:rsidP="00F61AAD">
      <w:pPr>
        <w:spacing w:after="0"/>
        <w:rPr>
          <w:rFonts w:eastAsia="Calibri" w:cstheme="minorHAnsi"/>
          <w:sz w:val="28"/>
          <w:szCs w:val="28"/>
        </w:rPr>
      </w:pPr>
      <w:r w:rsidRPr="0067578E">
        <w:rPr>
          <w:rFonts w:eastAsia="Calibri" w:cstheme="minorHAnsi"/>
          <w:sz w:val="28"/>
          <w:szCs w:val="28"/>
        </w:rPr>
        <w:t>pánské,dámské,dětské..</w:t>
      </w:r>
      <w:r w:rsidR="00F61AAD" w:rsidRPr="0067578E">
        <w:rPr>
          <w:rFonts w:eastAsia="Calibri" w:cstheme="minorHAnsi"/>
          <w:sz w:val="28"/>
          <w:szCs w:val="28"/>
        </w:rPr>
        <w:t xml:space="preserve"> možnost zakoupení dárkových poukazů.</w:t>
      </w:r>
    </w:p>
    <w:p w:rsidR="006776C8" w:rsidRPr="0067578E" w:rsidRDefault="006776C8" w:rsidP="00F61AAD">
      <w:pPr>
        <w:spacing w:after="0"/>
        <w:rPr>
          <w:rFonts w:eastAsia="Calibri" w:cstheme="minorHAnsi"/>
          <w:sz w:val="28"/>
          <w:szCs w:val="28"/>
        </w:rPr>
      </w:pPr>
      <w:r w:rsidRPr="0067578E">
        <w:rPr>
          <w:rFonts w:eastAsia="Calibri" w:cstheme="minorHAnsi"/>
          <w:sz w:val="28"/>
          <w:szCs w:val="28"/>
        </w:rPr>
        <w:t>Kontakt: Štěpánka Matějovská, Velká Buková 49, tel: 602819735</w:t>
      </w:r>
    </w:p>
    <w:p w:rsidR="00F61AAD" w:rsidRPr="0067578E" w:rsidRDefault="00F61AAD" w:rsidP="00F61AAD">
      <w:pPr>
        <w:spacing w:after="0"/>
        <w:rPr>
          <w:rFonts w:eastAsia="Calibri" w:cstheme="minorHAnsi"/>
          <w:sz w:val="28"/>
          <w:szCs w:val="28"/>
        </w:rPr>
      </w:pPr>
      <w:r w:rsidRPr="0067578E">
        <w:rPr>
          <w:rFonts w:eastAsia="Calibr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61AAD" w:rsidRPr="0067578E" w:rsidRDefault="0022722F" w:rsidP="00C17924">
      <w:pPr>
        <w:pStyle w:val="Nadpis3"/>
        <w:spacing w:before="0" w:after="0"/>
        <w:rPr>
          <w:rFonts w:asciiTheme="minorHAnsi" w:hAnsiTheme="minorHAnsi" w:cstheme="minorHAnsi"/>
          <w:smallCaps/>
          <w:sz w:val="28"/>
          <w:szCs w:val="28"/>
          <w:u w:val="single"/>
        </w:rPr>
      </w:pPr>
      <w:r>
        <w:rPr>
          <w:rFonts w:asciiTheme="minorHAnsi" w:hAnsiTheme="minorHAnsi" w:cstheme="minorHAnsi"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48895</wp:posOffset>
            </wp:positionV>
            <wp:extent cx="1252855" cy="1059815"/>
            <wp:effectExtent l="19050" t="0" r="4445" b="0"/>
            <wp:wrapSquare wrapText="bothSides"/>
            <wp:docPr id="17" name="obrázek 13" descr="MCj03102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310260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AD" w:rsidRPr="0067578E">
        <w:rPr>
          <w:rFonts w:asciiTheme="minorHAnsi" w:hAnsiTheme="minorHAnsi" w:cstheme="minorHAnsi"/>
          <w:smallCaps/>
          <w:sz w:val="28"/>
          <w:szCs w:val="28"/>
          <w:u w:val="single"/>
        </w:rPr>
        <w:t xml:space="preserve">Masáže </w:t>
      </w:r>
      <w:r w:rsidR="00F61AAD" w:rsidRPr="0067578E">
        <w:rPr>
          <w:rFonts w:asciiTheme="minorHAnsi" w:hAnsiTheme="minorHAnsi" w:cstheme="minorHAnsi"/>
          <w:b w:val="0"/>
          <w:smallCaps/>
          <w:sz w:val="28"/>
          <w:szCs w:val="28"/>
        </w:rPr>
        <w:t xml:space="preserve"> </w:t>
      </w:r>
    </w:p>
    <w:p w:rsidR="00F61AAD" w:rsidRPr="0067578E" w:rsidRDefault="00F61AAD" w:rsidP="00C179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7578E">
        <w:rPr>
          <w:rFonts w:asciiTheme="minorHAnsi" w:hAnsiTheme="minorHAnsi" w:cstheme="minorHAnsi"/>
          <w:sz w:val="28"/>
          <w:szCs w:val="28"/>
        </w:rPr>
        <w:t xml:space="preserve">Kompletní ošetření pohybového aparátu, </w:t>
      </w:r>
      <w:proofErr w:type="spellStart"/>
      <w:r w:rsidRPr="0067578E">
        <w:rPr>
          <w:rFonts w:asciiTheme="minorHAnsi" w:hAnsiTheme="minorHAnsi" w:cstheme="minorHAnsi"/>
          <w:sz w:val="28"/>
          <w:szCs w:val="28"/>
        </w:rPr>
        <w:t>elektro</w:t>
      </w:r>
      <w:proofErr w:type="spellEnd"/>
      <w:r w:rsidRPr="0067578E">
        <w:rPr>
          <w:rFonts w:asciiTheme="minorHAnsi" w:hAnsiTheme="minorHAnsi" w:cstheme="minorHAnsi"/>
          <w:sz w:val="28"/>
          <w:szCs w:val="28"/>
        </w:rPr>
        <w:t xml:space="preserve"> léčba, stimulace</w:t>
      </w:r>
      <w:r w:rsidR="00C17924" w:rsidRPr="0067578E">
        <w:rPr>
          <w:rFonts w:asciiTheme="minorHAnsi" w:hAnsiTheme="minorHAnsi" w:cstheme="minorHAnsi"/>
          <w:sz w:val="28"/>
          <w:szCs w:val="28"/>
        </w:rPr>
        <w:t xml:space="preserve"> akupunkturních bodů, baňkování a další…</w:t>
      </w:r>
      <w:r w:rsidRPr="0067578E">
        <w:rPr>
          <w:rFonts w:cstheme="minorHAnsi"/>
          <w:sz w:val="28"/>
          <w:szCs w:val="28"/>
        </w:rPr>
        <w:t>Možnost zakoupení dárkových poukazů.</w:t>
      </w:r>
    </w:p>
    <w:p w:rsidR="00F61AAD" w:rsidRPr="0067578E" w:rsidRDefault="00C17924" w:rsidP="00C1792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7578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Kontakt: Alena Dufková – </w:t>
      </w:r>
      <w:r w:rsidRPr="0067578E">
        <w:rPr>
          <w:rFonts w:asciiTheme="minorHAnsi" w:hAnsiTheme="minorHAnsi" w:cstheme="minorHAnsi"/>
          <w:sz w:val="28"/>
          <w:szCs w:val="28"/>
        </w:rPr>
        <w:t xml:space="preserve">objednávky u </w:t>
      </w:r>
      <w:proofErr w:type="spellStart"/>
      <w:r w:rsidRPr="0067578E">
        <w:rPr>
          <w:rFonts w:asciiTheme="minorHAnsi" w:hAnsiTheme="minorHAnsi" w:cstheme="minorHAnsi"/>
          <w:sz w:val="28"/>
          <w:szCs w:val="28"/>
        </w:rPr>
        <w:t>p.Šretrové</w:t>
      </w:r>
      <w:proofErr w:type="spellEnd"/>
      <w:r w:rsidR="001D1DA3" w:rsidRPr="0067578E">
        <w:rPr>
          <w:rFonts w:asciiTheme="minorHAnsi" w:hAnsiTheme="minorHAnsi" w:cstheme="minorHAnsi"/>
          <w:sz w:val="28"/>
          <w:szCs w:val="28"/>
        </w:rPr>
        <w:t xml:space="preserve"> tel: </w:t>
      </w:r>
      <w:r w:rsidR="0022722F">
        <w:rPr>
          <w:rFonts w:asciiTheme="minorHAnsi" w:hAnsiTheme="minorHAnsi" w:cstheme="minorHAnsi"/>
          <w:sz w:val="28"/>
          <w:szCs w:val="28"/>
        </w:rPr>
        <w:t xml:space="preserve">  </w:t>
      </w:r>
      <w:r w:rsidR="00F61AAD" w:rsidRPr="0067578E">
        <w:rPr>
          <w:rFonts w:asciiTheme="minorHAnsi" w:hAnsiTheme="minorHAnsi" w:cstheme="minorHAnsi"/>
          <w:sz w:val="28"/>
          <w:szCs w:val="28"/>
        </w:rPr>
        <w:t>724774147</w:t>
      </w:r>
      <w:r w:rsidRPr="0067578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61AAD" w:rsidRPr="0067578E" w:rsidRDefault="00F61AAD" w:rsidP="00F61AAD">
      <w:pPr>
        <w:spacing w:after="0"/>
        <w:rPr>
          <w:rFonts w:eastAsia="Calibri" w:cstheme="minorHAnsi"/>
          <w:sz w:val="28"/>
          <w:szCs w:val="28"/>
        </w:rPr>
      </w:pPr>
      <w:r w:rsidRPr="0067578E">
        <w:rPr>
          <w:rFonts w:eastAsia="Calibri" w:cstheme="minorHAnsi"/>
          <w:sz w:val="28"/>
          <w:szCs w:val="28"/>
        </w:rPr>
        <w:t>……………………………………………………………………………………………………………………..</w:t>
      </w:r>
    </w:p>
    <w:p w:rsidR="00C17924" w:rsidRPr="0067578E" w:rsidRDefault="0022722F" w:rsidP="00F61AAD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22722F">
        <w:rPr>
          <w:rFonts w:eastAsia="Calibri" w:cstheme="min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46355</wp:posOffset>
            </wp:positionV>
            <wp:extent cx="1663700" cy="741680"/>
            <wp:effectExtent l="19050" t="0" r="0" b="0"/>
            <wp:wrapSquare wrapText="bothSides"/>
            <wp:docPr id="18" name="obrázek 2" descr="C:\Users\Velká Buková\Desktop\krm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ká Buková\Desktop\krmiv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AD" w:rsidRPr="0067578E">
        <w:rPr>
          <w:rFonts w:eastAsia="Calibri" w:cstheme="minorHAnsi"/>
          <w:b/>
          <w:sz w:val="28"/>
          <w:szCs w:val="28"/>
          <w:u w:val="single"/>
        </w:rPr>
        <w:t>Krmiva</w:t>
      </w:r>
      <w:r w:rsidR="00C17924" w:rsidRPr="0067578E">
        <w:rPr>
          <w:rFonts w:eastAsia="Calibri" w:cstheme="minorHAnsi"/>
          <w:b/>
          <w:sz w:val="28"/>
          <w:szCs w:val="28"/>
          <w:u w:val="single"/>
        </w:rPr>
        <w:t xml:space="preserve"> pro zvířata</w:t>
      </w:r>
    </w:p>
    <w:p w:rsidR="00C17924" w:rsidRPr="0067578E" w:rsidRDefault="00C17924" w:rsidP="00F61AAD">
      <w:pPr>
        <w:spacing w:after="0"/>
        <w:rPr>
          <w:rFonts w:eastAsia="Calibri" w:cstheme="minorHAnsi"/>
          <w:sz w:val="28"/>
          <w:szCs w:val="28"/>
        </w:rPr>
      </w:pPr>
      <w:r w:rsidRPr="0067578E">
        <w:rPr>
          <w:rFonts w:eastAsia="Calibri" w:cstheme="minorHAnsi"/>
          <w:sz w:val="28"/>
          <w:szCs w:val="28"/>
        </w:rPr>
        <w:t xml:space="preserve"> P</w:t>
      </w:r>
      <w:r w:rsidR="00F61AAD" w:rsidRPr="0067578E">
        <w:rPr>
          <w:rFonts w:eastAsia="Calibri" w:cstheme="minorHAnsi"/>
          <w:sz w:val="28"/>
          <w:szCs w:val="28"/>
        </w:rPr>
        <w:t xml:space="preserve">ro psy,kočky, slepice,králíky a další…na objednání do týdne..rozvoz domů. </w:t>
      </w:r>
      <w:r w:rsidRPr="0067578E">
        <w:rPr>
          <w:rFonts w:eastAsia="Calibri" w:cstheme="minorHAnsi"/>
          <w:sz w:val="28"/>
          <w:szCs w:val="28"/>
        </w:rPr>
        <w:t>Velký výběr granulí pro psy a kočky.</w:t>
      </w:r>
      <w:r w:rsidR="009826D1" w:rsidRPr="0067578E">
        <w:rPr>
          <w:rFonts w:eastAsia="Calibri" w:cstheme="minorHAnsi"/>
          <w:sz w:val="28"/>
          <w:szCs w:val="28"/>
        </w:rPr>
        <w:t>Nyní slunečnice 33</w:t>
      </w:r>
      <w:r w:rsidR="00A82AC4" w:rsidRPr="0067578E">
        <w:rPr>
          <w:rFonts w:eastAsia="Calibri" w:cstheme="minorHAnsi"/>
          <w:sz w:val="28"/>
          <w:szCs w:val="28"/>
        </w:rPr>
        <w:t>Kč/kg.</w:t>
      </w:r>
    </w:p>
    <w:p w:rsidR="00F61AAD" w:rsidRPr="0067578E" w:rsidRDefault="00F61AAD" w:rsidP="00F61AAD">
      <w:pPr>
        <w:spacing w:after="0"/>
        <w:rPr>
          <w:rFonts w:eastAsia="Calibri" w:cstheme="minorHAnsi"/>
          <w:sz w:val="28"/>
          <w:szCs w:val="28"/>
        </w:rPr>
      </w:pPr>
      <w:r w:rsidRPr="0067578E">
        <w:rPr>
          <w:rFonts w:eastAsia="Calibri" w:cstheme="minorHAnsi"/>
          <w:sz w:val="28"/>
          <w:szCs w:val="28"/>
        </w:rPr>
        <w:t xml:space="preserve"> </w:t>
      </w:r>
      <w:r w:rsidR="0092208C" w:rsidRPr="0067578E">
        <w:rPr>
          <w:rFonts w:eastAsia="Calibri" w:cstheme="minorHAnsi"/>
          <w:sz w:val="28"/>
          <w:szCs w:val="28"/>
        </w:rPr>
        <w:t>ko</w:t>
      </w:r>
      <w:r w:rsidRPr="0067578E">
        <w:rPr>
          <w:rFonts w:eastAsia="Calibri" w:cstheme="minorHAnsi"/>
          <w:sz w:val="28"/>
          <w:szCs w:val="28"/>
        </w:rPr>
        <w:t xml:space="preserve">ntakt Eliška </w:t>
      </w:r>
      <w:proofErr w:type="spellStart"/>
      <w:r w:rsidRPr="0067578E">
        <w:rPr>
          <w:rFonts w:eastAsia="Calibri" w:cstheme="minorHAnsi"/>
          <w:sz w:val="28"/>
          <w:szCs w:val="28"/>
        </w:rPr>
        <w:t>Šretrová</w:t>
      </w:r>
      <w:proofErr w:type="spellEnd"/>
      <w:r w:rsidRPr="0067578E">
        <w:rPr>
          <w:rFonts w:eastAsia="Calibri" w:cstheme="minorHAnsi"/>
          <w:sz w:val="28"/>
          <w:szCs w:val="28"/>
        </w:rPr>
        <w:t xml:space="preserve"> 724774147</w:t>
      </w:r>
    </w:p>
    <w:p w:rsidR="00F61AAD" w:rsidRPr="0067578E" w:rsidRDefault="00F61AAD" w:rsidP="00F61AAD">
      <w:pPr>
        <w:spacing w:after="0"/>
        <w:rPr>
          <w:rFonts w:eastAsia="Calibri" w:cstheme="minorHAnsi"/>
          <w:sz w:val="28"/>
          <w:szCs w:val="28"/>
        </w:rPr>
      </w:pPr>
      <w:r w:rsidRPr="0067578E">
        <w:rPr>
          <w:rFonts w:eastAsia="Calibri" w:cstheme="minorHAnsi"/>
          <w:sz w:val="28"/>
          <w:szCs w:val="28"/>
        </w:rPr>
        <w:t>…………………………………………………………………………………………………………………….</w:t>
      </w:r>
    </w:p>
    <w:p w:rsidR="00F61AAD" w:rsidRPr="0067578E" w:rsidRDefault="0022722F" w:rsidP="00F61AAD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46355</wp:posOffset>
            </wp:positionV>
            <wp:extent cx="852170" cy="993775"/>
            <wp:effectExtent l="19050" t="0" r="5080" b="0"/>
            <wp:wrapTight wrapText="bothSides">
              <wp:wrapPolygon edited="0">
                <wp:start x="-483" y="0"/>
                <wp:lineTo x="-483" y="21117"/>
                <wp:lineTo x="21729" y="21117"/>
                <wp:lineTo x="21729" y="0"/>
                <wp:lineTo x="-483" y="0"/>
              </wp:wrapPolygon>
            </wp:wrapTight>
            <wp:docPr id="20" name="obrázek 3" descr="Nehtová modeláž | Modeláž neh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htová modeláž | Modeláž nehtů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924" w:rsidRPr="0067578E">
        <w:rPr>
          <w:rFonts w:eastAsia="Calibri" w:cstheme="minorHAnsi"/>
          <w:b/>
          <w:sz w:val="28"/>
          <w:szCs w:val="28"/>
          <w:u w:val="single"/>
        </w:rPr>
        <w:t xml:space="preserve">Vizážistka </w:t>
      </w:r>
    </w:p>
    <w:p w:rsidR="00F61AAD" w:rsidRPr="0067578E" w:rsidRDefault="00C17924" w:rsidP="00C17924">
      <w:pPr>
        <w:spacing w:after="0"/>
        <w:rPr>
          <w:rFonts w:eastAsia="Calibri" w:cstheme="minorHAnsi"/>
          <w:sz w:val="28"/>
          <w:szCs w:val="28"/>
        </w:rPr>
      </w:pPr>
      <w:r w:rsidRPr="0067578E">
        <w:rPr>
          <w:rFonts w:eastAsia="Calibri" w:cstheme="minorHAnsi"/>
          <w:sz w:val="28"/>
          <w:szCs w:val="28"/>
        </w:rPr>
        <w:t>V</w:t>
      </w:r>
      <w:r w:rsidR="00F61AAD" w:rsidRPr="0067578E">
        <w:rPr>
          <w:rFonts w:eastAsia="Calibri" w:cstheme="minorHAnsi"/>
          <w:sz w:val="28"/>
          <w:szCs w:val="28"/>
        </w:rPr>
        <w:t>ečerní líčení</w:t>
      </w:r>
      <w:r w:rsidR="00F61AAD" w:rsidRPr="0067578E">
        <w:rPr>
          <w:rFonts w:cstheme="minorHAnsi"/>
          <w:sz w:val="28"/>
          <w:szCs w:val="28"/>
        </w:rPr>
        <w:t xml:space="preserve"> </w:t>
      </w:r>
      <w:r w:rsidRPr="0067578E">
        <w:rPr>
          <w:rFonts w:cstheme="minorHAnsi"/>
          <w:sz w:val="28"/>
          <w:szCs w:val="28"/>
        </w:rPr>
        <w:t xml:space="preserve">, </w:t>
      </w:r>
      <w:r w:rsidR="00F61AAD" w:rsidRPr="0067578E">
        <w:rPr>
          <w:rFonts w:eastAsia="Calibri" w:cstheme="minorHAnsi"/>
          <w:sz w:val="28"/>
          <w:szCs w:val="28"/>
        </w:rPr>
        <w:t>denní líčení</w:t>
      </w:r>
      <w:r w:rsidRPr="0067578E">
        <w:rPr>
          <w:rFonts w:eastAsia="Calibri" w:cstheme="minorHAnsi"/>
          <w:sz w:val="28"/>
          <w:szCs w:val="28"/>
        </w:rPr>
        <w:t xml:space="preserve">, </w:t>
      </w:r>
      <w:r w:rsidR="00F61AAD" w:rsidRPr="0067578E">
        <w:rPr>
          <w:rFonts w:eastAsia="Calibri" w:cstheme="minorHAnsi"/>
          <w:sz w:val="28"/>
          <w:szCs w:val="28"/>
        </w:rPr>
        <w:t>svatební líčení</w:t>
      </w:r>
      <w:r w:rsidRPr="0067578E">
        <w:rPr>
          <w:rFonts w:eastAsia="Calibri" w:cstheme="minorHAnsi"/>
          <w:sz w:val="28"/>
          <w:szCs w:val="28"/>
        </w:rPr>
        <w:t>,</w:t>
      </w:r>
      <w:proofErr w:type="spellStart"/>
      <w:r w:rsidR="00F61AAD" w:rsidRPr="0067578E">
        <w:rPr>
          <w:rFonts w:eastAsia="Calibri" w:cstheme="minorHAnsi"/>
          <w:sz w:val="28"/>
          <w:szCs w:val="28"/>
        </w:rPr>
        <w:t>modeláž</w:t>
      </w:r>
      <w:proofErr w:type="spellEnd"/>
      <w:r w:rsidR="00F61AAD" w:rsidRPr="0067578E">
        <w:rPr>
          <w:rFonts w:eastAsia="Calibri" w:cstheme="minorHAnsi"/>
          <w:sz w:val="28"/>
          <w:szCs w:val="28"/>
        </w:rPr>
        <w:t xml:space="preserve"> nehtů </w:t>
      </w:r>
      <w:proofErr w:type="spellStart"/>
      <w:r w:rsidR="00F61AAD" w:rsidRPr="0067578E">
        <w:rPr>
          <w:rFonts w:eastAsia="Calibri" w:cstheme="minorHAnsi"/>
          <w:sz w:val="28"/>
          <w:szCs w:val="28"/>
        </w:rPr>
        <w:t>gellak</w:t>
      </w:r>
      <w:proofErr w:type="spellEnd"/>
    </w:p>
    <w:p w:rsidR="00F61AAD" w:rsidRPr="0067578E" w:rsidRDefault="00F61AAD" w:rsidP="00C17924">
      <w:pPr>
        <w:spacing w:after="0"/>
        <w:ind w:left="360"/>
        <w:rPr>
          <w:rFonts w:eastAsia="Calibri" w:cstheme="minorHAnsi"/>
          <w:sz w:val="28"/>
          <w:szCs w:val="28"/>
        </w:rPr>
      </w:pPr>
    </w:p>
    <w:p w:rsidR="00F61AAD" w:rsidRPr="0067578E" w:rsidRDefault="0022722F" w:rsidP="00C17924">
      <w:pPr>
        <w:spacing w:after="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573405</wp:posOffset>
            </wp:positionV>
            <wp:extent cx="4565650" cy="2663190"/>
            <wp:effectExtent l="19050" t="0" r="6350" b="0"/>
            <wp:wrapTight wrapText="bothSides">
              <wp:wrapPolygon edited="0">
                <wp:start x="-90" y="0"/>
                <wp:lineTo x="-90" y="21476"/>
                <wp:lineTo x="21630" y="21476"/>
                <wp:lineTo x="21630" y="0"/>
                <wp:lineTo x="-90" y="0"/>
              </wp:wrapPolygon>
            </wp:wrapTight>
            <wp:docPr id="14" name="obrázek 3" descr="C:\Users\Velká Buková\Desktop\FB_IMG_164321420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lká Buková\Desktop\FB_IMG_16432142088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AD" w:rsidRPr="0067578E">
        <w:rPr>
          <w:rFonts w:eastAsia="Calibri" w:cstheme="minorHAnsi"/>
          <w:sz w:val="28"/>
          <w:szCs w:val="28"/>
        </w:rPr>
        <w:t xml:space="preserve">Kontakt: Adéla </w:t>
      </w:r>
      <w:proofErr w:type="spellStart"/>
      <w:r w:rsidR="00F61AAD" w:rsidRPr="0067578E">
        <w:rPr>
          <w:rFonts w:eastAsia="Calibri" w:cstheme="minorHAnsi"/>
          <w:sz w:val="28"/>
          <w:szCs w:val="28"/>
        </w:rPr>
        <w:t>Guldanová</w:t>
      </w:r>
      <w:proofErr w:type="spellEnd"/>
      <w:r w:rsidR="00F61AAD" w:rsidRPr="0067578E">
        <w:rPr>
          <w:rFonts w:eastAsia="Calibri" w:cstheme="minorHAnsi"/>
          <w:sz w:val="28"/>
          <w:szCs w:val="28"/>
        </w:rPr>
        <w:t>, Velká Buková 122,tel:</w:t>
      </w:r>
      <w:r w:rsidR="007C0177" w:rsidRPr="0067578E">
        <w:rPr>
          <w:rFonts w:eastAsia="Calibri" w:cstheme="minorHAnsi"/>
          <w:sz w:val="28"/>
          <w:szCs w:val="28"/>
        </w:rPr>
        <w:t xml:space="preserve"> 703 636</w:t>
      </w:r>
      <w:r w:rsidR="00C17924" w:rsidRPr="0067578E">
        <w:rPr>
          <w:rFonts w:eastAsia="Calibri" w:cstheme="minorHAnsi"/>
          <w:sz w:val="28"/>
          <w:szCs w:val="28"/>
        </w:rPr>
        <w:t> </w:t>
      </w:r>
      <w:r w:rsidR="007C0177" w:rsidRPr="0067578E">
        <w:rPr>
          <w:rFonts w:eastAsia="Calibri" w:cstheme="minorHAnsi"/>
          <w:sz w:val="28"/>
          <w:szCs w:val="28"/>
        </w:rPr>
        <w:t>066</w:t>
      </w:r>
    </w:p>
    <w:p w:rsidR="009C3843" w:rsidRPr="0067578E" w:rsidRDefault="009C3843" w:rsidP="009C3843">
      <w:pPr>
        <w:spacing w:after="0"/>
        <w:rPr>
          <w:rFonts w:eastAsia="Calibri" w:cstheme="minorHAnsi"/>
          <w:b/>
          <w:sz w:val="28"/>
          <w:szCs w:val="28"/>
        </w:rPr>
      </w:pPr>
    </w:p>
    <w:p w:rsidR="00340920" w:rsidRPr="0067578E" w:rsidRDefault="00340920" w:rsidP="009C3843">
      <w:pPr>
        <w:spacing w:after="0"/>
        <w:rPr>
          <w:rFonts w:eastAsia="Calibri" w:cstheme="minorHAnsi"/>
          <w:b/>
          <w:sz w:val="28"/>
          <w:szCs w:val="28"/>
        </w:rPr>
      </w:pPr>
    </w:p>
    <w:p w:rsidR="00F61AAD" w:rsidRPr="0067578E" w:rsidRDefault="00F61AAD" w:rsidP="00F61AAD">
      <w:pPr>
        <w:pStyle w:val="Odstavecseseznamem"/>
        <w:spacing w:after="0"/>
        <w:rPr>
          <w:rFonts w:eastAsia="Calibri" w:cstheme="minorHAnsi"/>
          <w:b/>
          <w:sz w:val="28"/>
          <w:szCs w:val="28"/>
        </w:rPr>
      </w:pPr>
    </w:p>
    <w:p w:rsidR="008F7D0B" w:rsidRPr="0067578E" w:rsidRDefault="008F7D0B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8F7D0B" w:rsidRPr="0067578E" w:rsidRDefault="008F7D0B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8F7D0B" w:rsidRPr="0067578E" w:rsidRDefault="008F7D0B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340920" w:rsidRPr="0067578E" w:rsidRDefault="00340920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9C3843" w:rsidRPr="0067578E" w:rsidRDefault="009C3843" w:rsidP="00A82AC4">
      <w:pPr>
        <w:spacing w:after="0"/>
        <w:rPr>
          <w:rFonts w:eastAsia="Calibri" w:cstheme="minorHAnsi"/>
          <w:b/>
          <w:sz w:val="28"/>
          <w:szCs w:val="28"/>
        </w:rPr>
      </w:pPr>
    </w:p>
    <w:p w:rsidR="009C3843" w:rsidRPr="0067578E" w:rsidRDefault="009C3843" w:rsidP="00F61AAD">
      <w:pPr>
        <w:pStyle w:val="Odstavecseseznamem"/>
        <w:spacing w:after="0"/>
        <w:jc w:val="center"/>
        <w:rPr>
          <w:rFonts w:eastAsia="Calibri" w:cstheme="minorHAnsi"/>
          <w:b/>
          <w:sz w:val="28"/>
          <w:szCs w:val="28"/>
        </w:rPr>
      </w:pPr>
    </w:p>
    <w:p w:rsidR="001E7E06" w:rsidRPr="0067578E" w:rsidRDefault="00F94318" w:rsidP="00F94318">
      <w:pPr>
        <w:pStyle w:val="Nzev"/>
        <w:tabs>
          <w:tab w:val="left" w:pos="3861"/>
        </w:tabs>
        <w:jc w:val="left"/>
        <w:rPr>
          <w:rFonts w:asciiTheme="minorHAnsi" w:hAnsiTheme="minorHAnsi" w:cstheme="minorHAnsi"/>
          <w:b w:val="0"/>
          <w:sz w:val="36"/>
          <w:szCs w:val="36"/>
        </w:rPr>
      </w:pPr>
      <w:r w:rsidRPr="0067578E">
        <w:rPr>
          <w:rFonts w:asciiTheme="minorHAnsi" w:hAnsiTheme="minorHAnsi" w:cstheme="minorHAnsi"/>
          <w:b w:val="0"/>
          <w:sz w:val="36"/>
          <w:szCs w:val="36"/>
        </w:rPr>
        <w:lastRenderedPageBreak/>
        <w:t xml:space="preserve">                                                 </w:t>
      </w:r>
      <w:r w:rsidR="001E7E06" w:rsidRPr="0067578E">
        <w:rPr>
          <w:rFonts w:asciiTheme="minorHAnsi" w:hAnsiTheme="minorHAnsi" w:cstheme="minorHAnsi"/>
          <w:b w:val="0"/>
          <w:sz w:val="40"/>
          <w:szCs w:val="40"/>
        </w:rPr>
        <w:t>KŘÍŽOVKA</w:t>
      </w:r>
    </w:p>
    <w:p w:rsidR="001E7E06" w:rsidRPr="0067578E" w:rsidRDefault="001E7E06" w:rsidP="001E7E06">
      <w:pPr>
        <w:pStyle w:val="Default"/>
        <w:rPr>
          <w:rFonts w:asciiTheme="minorHAnsi" w:hAnsiTheme="minorHAnsi" w:cstheme="minorHAnsi"/>
          <w:color w:val="auto"/>
        </w:rPr>
      </w:pPr>
    </w:p>
    <w:p w:rsidR="001A3256" w:rsidRPr="0067578E" w:rsidRDefault="001A3256" w:rsidP="001A3256">
      <w:pPr>
        <w:pStyle w:val="Default"/>
        <w:rPr>
          <w:color w:val="auto"/>
        </w:rPr>
      </w:pPr>
    </w:p>
    <w:p w:rsidR="009826D1" w:rsidRPr="0067578E" w:rsidRDefault="001A3256" w:rsidP="009826D1">
      <w:pPr>
        <w:pStyle w:val="Default"/>
        <w:rPr>
          <w:rFonts w:asciiTheme="minorHAnsi" w:hAnsiTheme="minorHAnsi" w:cstheme="minorHAnsi"/>
          <w:color w:val="auto"/>
        </w:rPr>
      </w:pPr>
      <w:r w:rsidRPr="0067578E">
        <w:rPr>
          <w:color w:val="auto"/>
        </w:rPr>
        <w:t xml:space="preserve"> </w:t>
      </w:r>
      <w:r w:rsidR="001E7E06" w:rsidRPr="0067578E">
        <w:rPr>
          <w:rFonts w:asciiTheme="minorHAnsi" w:hAnsiTheme="minorHAnsi" w:cstheme="minorHAnsi"/>
          <w:noProof/>
          <w:color w:val="auto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0</wp:posOffset>
            </wp:positionV>
            <wp:extent cx="3571875" cy="2954655"/>
            <wp:effectExtent l="19050" t="0" r="9525" b="0"/>
            <wp:wrapTopAndBottom/>
            <wp:docPr id="1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5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6D1" w:rsidRPr="0067578E" w:rsidRDefault="009826D1" w:rsidP="009826D1">
      <w:pPr>
        <w:pStyle w:val="Default"/>
        <w:rPr>
          <w:color w:val="auto"/>
        </w:rPr>
      </w:pPr>
    </w:p>
    <w:p w:rsidR="00E106AF" w:rsidRDefault="009826D1" w:rsidP="00E106AF">
      <w:pPr>
        <w:pStyle w:val="Default"/>
      </w:pPr>
      <w:r w:rsidRPr="0067578E">
        <w:rPr>
          <w:color w:val="auto"/>
        </w:rPr>
        <w:t xml:space="preserve"> </w:t>
      </w:r>
    </w:p>
    <w:p w:rsidR="00E106AF" w:rsidRDefault="00E106AF" w:rsidP="00E106AF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V dnešní tajence najdete dokončení jednoho z citátů Marka </w:t>
      </w:r>
      <w:proofErr w:type="spellStart"/>
      <w:r>
        <w:rPr>
          <w:sz w:val="32"/>
          <w:szCs w:val="32"/>
        </w:rPr>
        <w:t>Twaina</w:t>
      </w:r>
      <w:proofErr w:type="spellEnd"/>
      <w:r>
        <w:rPr>
          <w:sz w:val="32"/>
          <w:szCs w:val="32"/>
        </w:rPr>
        <w:t xml:space="preserve">. Znalost člověka tlumí lásku k lidem.Znalost zvířat zvyšuje lásku…..…. tajenka </w:t>
      </w:r>
    </w:p>
    <w:p w:rsidR="00E106AF" w:rsidRDefault="00E106AF" w:rsidP="00E106A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Vodorovně: </w:t>
      </w:r>
    </w:p>
    <w:p w:rsidR="00E106AF" w:rsidRDefault="00E106AF" w:rsidP="00E106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1.)</w:t>
      </w:r>
      <w:r>
        <w:rPr>
          <w:sz w:val="28"/>
          <w:szCs w:val="28"/>
        </w:rPr>
        <w:t xml:space="preserve">motorový kluzák(6),lékařské vyšetření(4); </w:t>
      </w:r>
      <w:r>
        <w:rPr>
          <w:b/>
          <w:bCs/>
          <w:sz w:val="28"/>
          <w:szCs w:val="28"/>
        </w:rPr>
        <w:t>2.)</w:t>
      </w:r>
      <w:r>
        <w:rPr>
          <w:sz w:val="28"/>
          <w:szCs w:val="28"/>
        </w:rPr>
        <w:t xml:space="preserve">částice(3),vrch(3),opuchlina(4); </w:t>
      </w:r>
      <w:r>
        <w:rPr>
          <w:b/>
          <w:bCs/>
          <w:sz w:val="28"/>
          <w:szCs w:val="28"/>
        </w:rPr>
        <w:t>3.)</w:t>
      </w:r>
      <w:r>
        <w:rPr>
          <w:sz w:val="28"/>
          <w:szCs w:val="28"/>
        </w:rPr>
        <w:t xml:space="preserve">chlapecké jméno(3), asi(2),nula(1),desinfekční prostředek(4); </w:t>
      </w:r>
      <w:r>
        <w:rPr>
          <w:b/>
          <w:bCs/>
          <w:sz w:val="28"/>
          <w:szCs w:val="28"/>
        </w:rPr>
        <w:t xml:space="preserve">4.) </w:t>
      </w:r>
      <w:r>
        <w:rPr>
          <w:sz w:val="28"/>
          <w:szCs w:val="28"/>
        </w:rPr>
        <w:t xml:space="preserve">povolání(10); </w:t>
      </w:r>
      <w:r>
        <w:rPr>
          <w:b/>
          <w:bCs/>
          <w:sz w:val="28"/>
          <w:szCs w:val="28"/>
        </w:rPr>
        <w:t>5.)</w:t>
      </w:r>
      <w:r>
        <w:rPr>
          <w:sz w:val="28"/>
          <w:szCs w:val="28"/>
        </w:rPr>
        <w:t xml:space="preserve">Tajenka(10); </w:t>
      </w:r>
    </w:p>
    <w:p w:rsidR="00E106AF" w:rsidRDefault="00E106AF" w:rsidP="00E106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6.)</w:t>
      </w:r>
      <w:r>
        <w:rPr>
          <w:sz w:val="28"/>
          <w:szCs w:val="28"/>
        </w:rPr>
        <w:t xml:space="preserve">extrakt(6),části přístavu(4); </w:t>
      </w:r>
      <w:r>
        <w:rPr>
          <w:b/>
          <w:bCs/>
          <w:sz w:val="28"/>
          <w:szCs w:val="28"/>
        </w:rPr>
        <w:t>7.)</w:t>
      </w:r>
      <w:r>
        <w:rPr>
          <w:sz w:val="28"/>
          <w:szCs w:val="28"/>
        </w:rPr>
        <w:t xml:space="preserve">potomek(4), označení </w:t>
      </w:r>
      <w:proofErr w:type="spellStart"/>
      <w:r>
        <w:rPr>
          <w:sz w:val="28"/>
          <w:szCs w:val="28"/>
        </w:rPr>
        <w:t>čs.letadel</w:t>
      </w:r>
      <w:proofErr w:type="spellEnd"/>
      <w:r>
        <w:rPr>
          <w:sz w:val="28"/>
          <w:szCs w:val="28"/>
        </w:rPr>
        <w:t xml:space="preserve">(2), návrat(4) ; </w:t>
      </w:r>
      <w:r>
        <w:rPr>
          <w:b/>
          <w:bCs/>
          <w:sz w:val="28"/>
          <w:szCs w:val="28"/>
        </w:rPr>
        <w:t xml:space="preserve">8.) </w:t>
      </w:r>
      <w:r>
        <w:rPr>
          <w:sz w:val="28"/>
          <w:szCs w:val="28"/>
        </w:rPr>
        <w:t xml:space="preserve">identifikační číslo(3),kvalita(6), označení litru(1); </w:t>
      </w:r>
      <w:r>
        <w:rPr>
          <w:b/>
          <w:bCs/>
          <w:sz w:val="28"/>
          <w:szCs w:val="28"/>
        </w:rPr>
        <w:t xml:space="preserve">9.) </w:t>
      </w:r>
      <w:r>
        <w:rPr>
          <w:sz w:val="28"/>
          <w:szCs w:val="28"/>
        </w:rPr>
        <w:t>pulz(3),slimák(4),dětské citoslovce(2),</w:t>
      </w:r>
      <w:proofErr w:type="spellStart"/>
      <w:r>
        <w:rPr>
          <w:sz w:val="28"/>
          <w:szCs w:val="28"/>
        </w:rPr>
        <w:t>chem.zn.jodu</w:t>
      </w:r>
      <w:proofErr w:type="spellEnd"/>
      <w:r>
        <w:rPr>
          <w:sz w:val="28"/>
          <w:szCs w:val="28"/>
        </w:rPr>
        <w:t>(1);</w:t>
      </w:r>
      <w:r>
        <w:rPr>
          <w:b/>
          <w:bCs/>
          <w:sz w:val="28"/>
          <w:szCs w:val="28"/>
        </w:rPr>
        <w:t xml:space="preserve">10.) </w:t>
      </w:r>
      <w:r>
        <w:rPr>
          <w:sz w:val="28"/>
          <w:szCs w:val="28"/>
        </w:rPr>
        <w:t>palma(3), název písmene í(4),</w:t>
      </w:r>
      <w:proofErr w:type="spellStart"/>
      <w:r>
        <w:rPr>
          <w:sz w:val="28"/>
          <w:szCs w:val="28"/>
        </w:rPr>
        <w:t>chem.zn.dusíku</w:t>
      </w:r>
      <w:proofErr w:type="spellEnd"/>
      <w:r>
        <w:rPr>
          <w:sz w:val="28"/>
          <w:szCs w:val="28"/>
        </w:rPr>
        <w:t xml:space="preserve">(1),SPZ Litoměřic(2); </w:t>
      </w:r>
    </w:p>
    <w:p w:rsidR="00E106AF" w:rsidRDefault="00E106AF" w:rsidP="00E106A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Svisle: </w:t>
      </w:r>
    </w:p>
    <w:p w:rsidR="00E106AF" w:rsidRDefault="00E106AF" w:rsidP="00E106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A.) </w:t>
      </w:r>
      <w:r>
        <w:rPr>
          <w:sz w:val="28"/>
          <w:szCs w:val="28"/>
        </w:rPr>
        <w:t xml:space="preserve">chlapecké jméno(5),ženské jméno(5); </w:t>
      </w:r>
      <w:r>
        <w:rPr>
          <w:b/>
          <w:bCs/>
          <w:sz w:val="28"/>
          <w:szCs w:val="28"/>
        </w:rPr>
        <w:t>B.)</w:t>
      </w:r>
      <w:r>
        <w:rPr>
          <w:sz w:val="28"/>
          <w:szCs w:val="28"/>
        </w:rPr>
        <w:t xml:space="preserve">osobní zájmeno(3), </w:t>
      </w:r>
      <w:proofErr w:type="spellStart"/>
      <w:r>
        <w:rPr>
          <w:sz w:val="28"/>
          <w:szCs w:val="28"/>
        </w:rPr>
        <w:t>zdrobnělě</w:t>
      </w:r>
      <w:proofErr w:type="spellEnd"/>
      <w:r>
        <w:rPr>
          <w:sz w:val="28"/>
          <w:szCs w:val="28"/>
        </w:rPr>
        <w:t xml:space="preserve"> les(7); </w:t>
      </w:r>
    </w:p>
    <w:p w:rsidR="009826D1" w:rsidRPr="0022722F" w:rsidRDefault="00E106AF" w:rsidP="002272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C.)</w:t>
      </w:r>
      <w:r>
        <w:rPr>
          <w:sz w:val="28"/>
          <w:szCs w:val="28"/>
        </w:rPr>
        <w:t xml:space="preserve">alkohol(3),SPZ Španělska(1),název písmene z(3),opice(3); </w:t>
      </w:r>
      <w:r>
        <w:rPr>
          <w:b/>
          <w:bCs/>
          <w:sz w:val="28"/>
          <w:szCs w:val="28"/>
        </w:rPr>
        <w:t>D.)</w:t>
      </w:r>
      <w:r>
        <w:rPr>
          <w:sz w:val="28"/>
          <w:szCs w:val="28"/>
        </w:rPr>
        <w:t xml:space="preserve">útok(4),venkovní(6); </w:t>
      </w:r>
      <w:r>
        <w:rPr>
          <w:b/>
          <w:bCs/>
          <w:sz w:val="28"/>
          <w:szCs w:val="28"/>
        </w:rPr>
        <w:t>E.)</w:t>
      </w:r>
      <w:r>
        <w:rPr>
          <w:sz w:val="28"/>
          <w:szCs w:val="28"/>
        </w:rPr>
        <w:t xml:space="preserve">anglicky ztracený(4),dlouhá samohláska(1), otázka 1.pádu(2),staročeské zájmeno(2),měkká souhláska(1); </w:t>
      </w:r>
      <w:r>
        <w:rPr>
          <w:b/>
          <w:bCs/>
          <w:sz w:val="28"/>
          <w:szCs w:val="28"/>
        </w:rPr>
        <w:t>F.)</w:t>
      </w:r>
      <w:r>
        <w:rPr>
          <w:sz w:val="28"/>
          <w:szCs w:val="28"/>
        </w:rPr>
        <w:t>opírání(4),</w:t>
      </w:r>
      <w:proofErr w:type="spellStart"/>
      <w:r>
        <w:rPr>
          <w:sz w:val="28"/>
          <w:szCs w:val="28"/>
        </w:rPr>
        <w:t>evropan</w:t>
      </w:r>
      <w:proofErr w:type="spellEnd"/>
      <w:r>
        <w:rPr>
          <w:sz w:val="28"/>
          <w:szCs w:val="28"/>
        </w:rPr>
        <w:t>(3),opak od(2),</w:t>
      </w:r>
      <w:proofErr w:type="spellStart"/>
      <w:r>
        <w:rPr>
          <w:sz w:val="28"/>
          <w:szCs w:val="28"/>
        </w:rPr>
        <w:t>chem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z w:val="28"/>
          <w:szCs w:val="28"/>
        </w:rPr>
        <w:t xml:space="preserve"> draslíku(1); </w:t>
      </w:r>
      <w:r>
        <w:rPr>
          <w:b/>
          <w:bCs/>
          <w:sz w:val="28"/>
          <w:szCs w:val="28"/>
        </w:rPr>
        <w:t xml:space="preserve">G.) </w:t>
      </w:r>
      <w:r>
        <w:rPr>
          <w:sz w:val="28"/>
          <w:szCs w:val="28"/>
        </w:rPr>
        <w:t xml:space="preserve">volání o pomoc(3), spojka(1),plus(1),dělnická strana(2),zrakový orgán(3); </w:t>
      </w:r>
      <w:r>
        <w:rPr>
          <w:b/>
          <w:bCs/>
          <w:sz w:val="28"/>
          <w:szCs w:val="28"/>
        </w:rPr>
        <w:t xml:space="preserve">H.) </w:t>
      </w:r>
      <w:r>
        <w:rPr>
          <w:sz w:val="28"/>
          <w:szCs w:val="28"/>
        </w:rPr>
        <w:t xml:space="preserve">mužské jméno(3), SPZ Klatov(2),osobní zájmeno(2), vidina(3); </w:t>
      </w:r>
      <w:r>
        <w:rPr>
          <w:b/>
          <w:bCs/>
          <w:sz w:val="28"/>
          <w:szCs w:val="28"/>
        </w:rPr>
        <w:t>CH.)</w:t>
      </w:r>
      <w:r>
        <w:rPr>
          <w:sz w:val="28"/>
          <w:szCs w:val="28"/>
        </w:rPr>
        <w:t xml:space="preserve">fáze měsíce(3),dvě dlouhé samohlásky a,u,(2), velká nádoba(5); </w:t>
      </w:r>
      <w:r>
        <w:rPr>
          <w:b/>
          <w:bCs/>
          <w:sz w:val="28"/>
          <w:szCs w:val="28"/>
        </w:rPr>
        <w:t>I.)</w:t>
      </w:r>
      <w:r>
        <w:rPr>
          <w:sz w:val="28"/>
          <w:szCs w:val="28"/>
        </w:rPr>
        <w:t>zřícenina hradu(4),přemýšlet(6);</w:t>
      </w:r>
    </w:p>
    <w:p w:rsidR="00536468" w:rsidRPr="0067578E" w:rsidRDefault="00536468" w:rsidP="00536468">
      <w:pPr>
        <w:rPr>
          <w:rFonts w:cstheme="minorHAnsi"/>
          <w:b/>
          <w:i/>
          <w:sz w:val="36"/>
          <w:szCs w:val="36"/>
          <w:u w:val="single"/>
        </w:rPr>
      </w:pPr>
      <w:r w:rsidRPr="0067578E">
        <w:rPr>
          <w:rFonts w:cstheme="minorHAnsi"/>
          <w:b/>
          <w:i/>
          <w:sz w:val="36"/>
          <w:szCs w:val="36"/>
          <w:u w:val="single"/>
        </w:rPr>
        <w:lastRenderedPageBreak/>
        <w:t>Obecní úřad Velká Buková nabízí občanům tyto služby :</w:t>
      </w:r>
    </w:p>
    <w:p w:rsidR="00536468" w:rsidRPr="0067578E" w:rsidRDefault="00536468" w:rsidP="00536468">
      <w:pPr>
        <w:tabs>
          <w:tab w:val="left" w:pos="0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44"/>
        </w:rPr>
        <w:t xml:space="preserve">       </w:t>
      </w:r>
      <w:r w:rsidRPr="0067578E">
        <w:rPr>
          <w:rFonts w:cstheme="minorHAnsi"/>
          <w:sz w:val="28"/>
          <w:szCs w:val="28"/>
        </w:rPr>
        <w:t xml:space="preserve">ověřování pravosti podpisu </w:t>
      </w:r>
      <w:r w:rsidRPr="0067578E">
        <w:rPr>
          <w:rFonts w:cstheme="minorHAnsi"/>
          <w:sz w:val="28"/>
          <w:szCs w:val="28"/>
        </w:rPr>
        <w:tab/>
        <w:t xml:space="preserve">            30,-</w:t>
      </w:r>
    </w:p>
    <w:p w:rsidR="00797881" w:rsidRPr="0067578E" w:rsidRDefault="00536468" w:rsidP="00536468">
      <w:p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 ověřování pravosti listin</w:t>
      </w:r>
      <w:r w:rsidRPr="0067578E">
        <w:rPr>
          <w:rFonts w:cstheme="minorHAnsi"/>
          <w:sz w:val="28"/>
          <w:szCs w:val="28"/>
        </w:rPr>
        <w:tab/>
        <w:t xml:space="preserve">                       30,-</w:t>
      </w:r>
    </w:p>
    <w:p w:rsidR="00536468" w:rsidRPr="0067578E" w:rsidRDefault="00536468" w:rsidP="00536468">
      <w:p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</w:t>
      </w:r>
      <w:r w:rsidRPr="0067578E">
        <w:rPr>
          <w:rFonts w:cstheme="minorHAnsi"/>
          <w:b/>
          <w:sz w:val="28"/>
          <w:szCs w:val="28"/>
          <w:u w:val="single"/>
        </w:rPr>
        <w:t>kopírování listin:</w:t>
      </w:r>
      <w:r w:rsidRPr="0067578E">
        <w:rPr>
          <w:rFonts w:cstheme="minorHAnsi"/>
          <w:b/>
          <w:sz w:val="28"/>
          <w:szCs w:val="28"/>
          <w:u w:val="single"/>
        </w:rPr>
        <w:tab/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ab/>
        <w:t>1 strana  A 3</w:t>
      </w:r>
      <w:r w:rsidRPr="0067578E">
        <w:rPr>
          <w:rFonts w:cstheme="minorHAnsi"/>
          <w:sz w:val="28"/>
          <w:szCs w:val="28"/>
        </w:rPr>
        <w:tab/>
        <w:t>4,-</w:t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 1 strana A 4</w:t>
      </w:r>
      <w:r w:rsidRPr="0067578E">
        <w:rPr>
          <w:rFonts w:cstheme="minorHAnsi"/>
          <w:sz w:val="28"/>
          <w:szCs w:val="28"/>
        </w:rPr>
        <w:tab/>
        <w:t xml:space="preserve">2,- </w:t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ab/>
        <w:t>2 strany</w:t>
      </w:r>
      <w:r w:rsidRPr="0067578E">
        <w:rPr>
          <w:rFonts w:cstheme="minorHAnsi"/>
          <w:sz w:val="28"/>
          <w:szCs w:val="28"/>
        </w:rPr>
        <w:tab/>
        <w:t>3,-</w:t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výpis z RT                                                 100,-</w:t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změna trvalého pobytu                           50,-</w:t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psí známka                                                35,- </w:t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jednorázová </w:t>
      </w:r>
      <w:proofErr w:type="spellStart"/>
      <w:r w:rsidRPr="0067578E">
        <w:rPr>
          <w:rFonts w:cstheme="minorHAnsi"/>
          <w:sz w:val="28"/>
          <w:szCs w:val="28"/>
        </w:rPr>
        <w:t>zn.popelnice</w:t>
      </w:r>
      <w:proofErr w:type="spellEnd"/>
      <w:r w:rsidRPr="0067578E">
        <w:rPr>
          <w:rFonts w:cstheme="minorHAnsi"/>
          <w:sz w:val="28"/>
          <w:szCs w:val="28"/>
        </w:rPr>
        <w:t xml:space="preserve">                      </w:t>
      </w:r>
      <w:r w:rsidR="00380018">
        <w:rPr>
          <w:rFonts w:cstheme="minorHAnsi"/>
          <w:sz w:val="28"/>
          <w:szCs w:val="28"/>
        </w:rPr>
        <w:t>70</w:t>
      </w:r>
      <w:r w:rsidRPr="0067578E">
        <w:rPr>
          <w:rFonts w:cstheme="minorHAnsi"/>
          <w:sz w:val="28"/>
          <w:szCs w:val="28"/>
        </w:rPr>
        <w:t xml:space="preserve">,- </w:t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pytle na odpad </w:t>
      </w:r>
      <w:proofErr w:type="spellStart"/>
      <w:r w:rsidRPr="0067578E">
        <w:rPr>
          <w:rFonts w:cstheme="minorHAnsi"/>
          <w:sz w:val="28"/>
          <w:szCs w:val="28"/>
        </w:rPr>
        <w:t>vč.známky</w:t>
      </w:r>
      <w:proofErr w:type="spellEnd"/>
      <w:r w:rsidRPr="0067578E">
        <w:rPr>
          <w:rFonts w:cstheme="minorHAnsi"/>
          <w:sz w:val="28"/>
          <w:szCs w:val="28"/>
        </w:rPr>
        <w:t xml:space="preserve">                     95,-</w:t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67578E">
        <w:rPr>
          <w:rFonts w:cstheme="minorHAnsi"/>
          <w:b/>
          <w:sz w:val="28"/>
          <w:szCs w:val="28"/>
          <w:u w:val="single"/>
        </w:rPr>
        <w:t>Půjčení:</w:t>
      </w:r>
    </w:p>
    <w:p w:rsidR="00536468" w:rsidRPr="0067578E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</w:t>
      </w:r>
      <w:r w:rsidR="00536468" w:rsidRPr="0067578E">
        <w:rPr>
          <w:rFonts w:cstheme="minorHAnsi"/>
          <w:sz w:val="28"/>
          <w:szCs w:val="28"/>
        </w:rPr>
        <w:t>Lešení 1 sada 5,-/den</w:t>
      </w:r>
    </w:p>
    <w:p w:rsidR="00536468" w:rsidRPr="0067578E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</w:t>
      </w:r>
      <w:r w:rsidR="00536468" w:rsidRPr="0067578E">
        <w:rPr>
          <w:rFonts w:cstheme="minorHAnsi"/>
          <w:sz w:val="28"/>
          <w:szCs w:val="28"/>
        </w:rPr>
        <w:t>Vozík za auto 25,-/den</w:t>
      </w:r>
    </w:p>
    <w:p w:rsidR="00536468" w:rsidRPr="0067578E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</w:t>
      </w:r>
      <w:r w:rsidR="00536468" w:rsidRPr="0067578E">
        <w:rPr>
          <w:rFonts w:cstheme="minorHAnsi"/>
          <w:sz w:val="28"/>
          <w:szCs w:val="28"/>
        </w:rPr>
        <w:t>Žebřík hliník 10,-/den</w:t>
      </w:r>
    </w:p>
    <w:p w:rsidR="00536468" w:rsidRPr="0067578E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</w:t>
      </w:r>
      <w:r w:rsidR="00536468" w:rsidRPr="0067578E">
        <w:rPr>
          <w:rFonts w:cstheme="minorHAnsi"/>
          <w:sz w:val="28"/>
          <w:szCs w:val="28"/>
        </w:rPr>
        <w:t xml:space="preserve">Žebřík </w:t>
      </w:r>
      <w:proofErr w:type="spellStart"/>
      <w:r w:rsidR="00536468" w:rsidRPr="0067578E">
        <w:rPr>
          <w:rFonts w:cstheme="minorHAnsi"/>
          <w:sz w:val="28"/>
          <w:szCs w:val="28"/>
        </w:rPr>
        <w:t>výs.kola</w:t>
      </w:r>
      <w:proofErr w:type="spellEnd"/>
      <w:r w:rsidR="00536468" w:rsidRPr="0067578E">
        <w:rPr>
          <w:rFonts w:cstheme="minorHAnsi"/>
          <w:sz w:val="28"/>
          <w:szCs w:val="28"/>
        </w:rPr>
        <w:t xml:space="preserve"> 15,-/den</w:t>
      </w:r>
    </w:p>
    <w:p w:rsidR="00797881" w:rsidRPr="0067578E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  </w:t>
      </w:r>
      <w:r w:rsidR="00536468" w:rsidRPr="0067578E">
        <w:rPr>
          <w:rFonts w:cstheme="minorHAnsi"/>
          <w:sz w:val="28"/>
          <w:szCs w:val="28"/>
        </w:rPr>
        <w:t>Doprava autem 6,-/km</w:t>
      </w:r>
    </w:p>
    <w:p w:rsidR="00536468" w:rsidRPr="0067578E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  <w:u w:val="single"/>
        </w:rPr>
      </w:pPr>
      <w:r w:rsidRPr="0067578E">
        <w:rPr>
          <w:rFonts w:cstheme="minorHAnsi"/>
          <w:sz w:val="28"/>
          <w:szCs w:val="28"/>
          <w:u w:val="single"/>
        </w:rPr>
        <w:t xml:space="preserve">   </w:t>
      </w:r>
      <w:r w:rsidR="00536468" w:rsidRPr="0067578E">
        <w:rPr>
          <w:rFonts w:cstheme="minorHAnsi"/>
          <w:b/>
          <w:sz w:val="28"/>
          <w:szCs w:val="28"/>
          <w:u w:val="single"/>
        </w:rPr>
        <w:t>Práce s traktorem:</w:t>
      </w:r>
    </w:p>
    <w:p w:rsidR="00536468" w:rsidRPr="0067578E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</w:t>
      </w:r>
      <w:r w:rsidR="00797881" w:rsidRPr="0067578E">
        <w:rPr>
          <w:rFonts w:cstheme="minorHAnsi"/>
          <w:sz w:val="28"/>
          <w:szCs w:val="28"/>
        </w:rPr>
        <w:t xml:space="preserve"> </w:t>
      </w:r>
      <w:r w:rsidRPr="0067578E">
        <w:rPr>
          <w:rFonts w:cstheme="minorHAnsi"/>
          <w:sz w:val="28"/>
          <w:szCs w:val="28"/>
        </w:rPr>
        <w:t xml:space="preserve">  </w:t>
      </w:r>
      <w:r w:rsidR="00536468" w:rsidRPr="0067578E">
        <w:rPr>
          <w:rFonts w:cstheme="minorHAnsi"/>
          <w:sz w:val="28"/>
          <w:szCs w:val="28"/>
        </w:rPr>
        <w:t>Práce s čelním nakladačem, s přívěsem   500,-/hod.</w:t>
      </w:r>
    </w:p>
    <w:p w:rsidR="00536468" w:rsidRPr="0067578E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 </w:t>
      </w:r>
      <w:r w:rsidR="00797881" w:rsidRPr="0067578E">
        <w:rPr>
          <w:rFonts w:cstheme="minorHAnsi"/>
          <w:sz w:val="28"/>
          <w:szCs w:val="28"/>
        </w:rPr>
        <w:t xml:space="preserve"> </w:t>
      </w:r>
      <w:r w:rsidRPr="0067578E">
        <w:rPr>
          <w:rFonts w:cstheme="minorHAnsi"/>
          <w:sz w:val="28"/>
          <w:szCs w:val="28"/>
        </w:rPr>
        <w:t xml:space="preserve"> </w:t>
      </w:r>
      <w:r w:rsidR="00536468" w:rsidRPr="0067578E">
        <w:rPr>
          <w:rFonts w:cstheme="minorHAnsi"/>
          <w:sz w:val="28"/>
          <w:szCs w:val="28"/>
        </w:rPr>
        <w:t xml:space="preserve">Traktor + </w:t>
      </w:r>
      <w:proofErr w:type="spellStart"/>
      <w:r w:rsidR="00536468" w:rsidRPr="0067578E">
        <w:rPr>
          <w:rFonts w:cstheme="minorHAnsi"/>
          <w:sz w:val="28"/>
          <w:szCs w:val="28"/>
        </w:rPr>
        <w:t>mulčovač</w:t>
      </w:r>
      <w:proofErr w:type="spellEnd"/>
      <w:r w:rsidR="00536468" w:rsidRPr="0067578E">
        <w:rPr>
          <w:rFonts w:cstheme="minorHAnsi"/>
          <w:sz w:val="28"/>
          <w:szCs w:val="28"/>
        </w:rPr>
        <w:t xml:space="preserve"> 600,-/hod.</w:t>
      </w:r>
    </w:p>
    <w:p w:rsidR="00536468" w:rsidRPr="0067578E" w:rsidRDefault="00B52276" w:rsidP="00B52276">
      <w:pPr>
        <w:tabs>
          <w:tab w:val="left" w:pos="709"/>
          <w:tab w:val="left" w:pos="5103"/>
        </w:tabs>
        <w:spacing w:after="0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        </w:t>
      </w:r>
      <w:r w:rsidR="00797881" w:rsidRPr="0067578E">
        <w:rPr>
          <w:rFonts w:cstheme="minorHAnsi"/>
          <w:sz w:val="28"/>
          <w:szCs w:val="28"/>
        </w:rPr>
        <w:t xml:space="preserve">  </w:t>
      </w:r>
      <w:r w:rsidRPr="0067578E">
        <w:rPr>
          <w:rFonts w:cstheme="minorHAnsi"/>
          <w:sz w:val="28"/>
          <w:szCs w:val="28"/>
        </w:rPr>
        <w:t xml:space="preserve">  </w:t>
      </w:r>
      <w:r w:rsidR="00536468" w:rsidRPr="0067578E">
        <w:rPr>
          <w:rFonts w:cstheme="minorHAnsi"/>
          <w:sz w:val="28"/>
          <w:szCs w:val="28"/>
        </w:rPr>
        <w:t>Zapůjčení kontejneru 200,-/den</w:t>
      </w: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</w:p>
    <w:p w:rsidR="00536468" w:rsidRPr="0067578E" w:rsidRDefault="00536468" w:rsidP="00536468">
      <w:pPr>
        <w:tabs>
          <w:tab w:val="left" w:pos="709"/>
          <w:tab w:val="left" w:pos="5103"/>
        </w:tabs>
        <w:spacing w:after="0"/>
        <w:jc w:val="both"/>
        <w:rPr>
          <w:rFonts w:cstheme="minorHAnsi"/>
          <w:sz w:val="28"/>
          <w:szCs w:val="28"/>
        </w:rPr>
      </w:pPr>
      <w:r w:rsidRPr="0067578E">
        <w:rPr>
          <w:rFonts w:cstheme="minorHAnsi"/>
          <w:sz w:val="28"/>
          <w:szCs w:val="28"/>
        </w:rPr>
        <w:t xml:space="preserve">Ceny za půjčení jsou platné pro vlastníky nemovitostí v katastrech obcí Velká Buková, </w:t>
      </w:r>
      <w:proofErr w:type="spellStart"/>
      <w:r w:rsidRPr="0067578E">
        <w:rPr>
          <w:rFonts w:cstheme="minorHAnsi"/>
          <w:sz w:val="28"/>
          <w:szCs w:val="28"/>
        </w:rPr>
        <w:t>Kalubice</w:t>
      </w:r>
      <w:proofErr w:type="spellEnd"/>
      <w:r w:rsidRPr="0067578E">
        <w:rPr>
          <w:rFonts w:cstheme="minorHAnsi"/>
          <w:sz w:val="28"/>
          <w:szCs w:val="28"/>
        </w:rPr>
        <w:t>,Malá Buková</w:t>
      </w:r>
    </w:p>
    <w:p w:rsidR="00536468" w:rsidRPr="0067578E" w:rsidRDefault="00536468" w:rsidP="00B52276">
      <w:pPr>
        <w:rPr>
          <w:rFonts w:cstheme="minorHAnsi"/>
          <w:i/>
          <w:sz w:val="32"/>
          <w:szCs w:val="32"/>
        </w:rPr>
      </w:pPr>
    </w:p>
    <w:p w:rsidR="00536468" w:rsidRPr="0067578E" w:rsidRDefault="00536468" w:rsidP="00536468">
      <w:pPr>
        <w:jc w:val="center"/>
        <w:rPr>
          <w:rFonts w:cstheme="minorHAnsi"/>
          <w:noProof/>
          <w:sz w:val="28"/>
        </w:rPr>
      </w:pPr>
      <w:proofErr w:type="spellStart"/>
      <w:r w:rsidRPr="0067578E">
        <w:rPr>
          <w:rFonts w:cstheme="minorHAnsi"/>
          <w:i/>
          <w:sz w:val="32"/>
          <w:szCs w:val="32"/>
        </w:rPr>
        <w:t>Bukováček</w:t>
      </w:r>
      <w:proofErr w:type="spellEnd"/>
      <w:r w:rsidRPr="0067578E">
        <w:rPr>
          <w:rFonts w:cstheme="minorHAnsi"/>
          <w:i/>
          <w:sz w:val="32"/>
          <w:szCs w:val="32"/>
        </w:rPr>
        <w:t xml:space="preserve"> - místo vydání : Velká Buková </w:t>
      </w:r>
    </w:p>
    <w:p w:rsidR="00536468" w:rsidRPr="0067578E" w:rsidRDefault="009934D1" w:rsidP="00536468">
      <w:pPr>
        <w:spacing w:after="0"/>
        <w:jc w:val="center"/>
        <w:rPr>
          <w:rFonts w:cstheme="minorHAnsi"/>
          <w:i/>
          <w:sz w:val="32"/>
        </w:rPr>
      </w:pPr>
      <w:r w:rsidRPr="009934D1">
        <w:rPr>
          <w:rFonts w:cstheme="minorHAnsi"/>
          <w:noProof/>
          <w:sz w:val="20"/>
        </w:rPr>
        <w:pict>
          <v:line id="_x0000_s1035" style="position:absolute;left:0;text-align:left;z-index:251664384" from="15.6pt,1.45pt" to="440.4pt,1.45pt" o:allowincell="f" strokeweight="1pt"/>
        </w:pict>
      </w:r>
      <w:r w:rsidR="00536468" w:rsidRPr="0067578E">
        <w:rPr>
          <w:rFonts w:cstheme="minorHAnsi"/>
          <w:i/>
          <w:sz w:val="32"/>
        </w:rPr>
        <w:t>Vydává Obecní úřad Velká Buková , IČO  244 571</w:t>
      </w:r>
    </w:p>
    <w:p w:rsidR="00536468" w:rsidRPr="0067578E" w:rsidRDefault="00536468" w:rsidP="00536468">
      <w:pPr>
        <w:spacing w:after="0"/>
        <w:jc w:val="center"/>
        <w:rPr>
          <w:rFonts w:cstheme="minorHAnsi"/>
          <w:i/>
          <w:sz w:val="32"/>
        </w:rPr>
      </w:pPr>
      <w:r w:rsidRPr="0067578E">
        <w:rPr>
          <w:rFonts w:cstheme="minorHAnsi"/>
          <w:i/>
          <w:sz w:val="32"/>
        </w:rPr>
        <w:t>Registrováno u   M i n i s t e r s t v a   k u l t u r y</w:t>
      </w:r>
    </w:p>
    <w:p w:rsidR="00536468" w:rsidRPr="0067578E" w:rsidRDefault="00536468" w:rsidP="00536468">
      <w:pPr>
        <w:spacing w:after="0"/>
        <w:ind w:left="993"/>
        <w:jc w:val="center"/>
        <w:rPr>
          <w:rFonts w:cstheme="minorHAnsi"/>
          <w:i/>
          <w:sz w:val="32"/>
        </w:rPr>
      </w:pPr>
      <w:r w:rsidRPr="0067578E">
        <w:rPr>
          <w:rFonts w:cstheme="minorHAnsi"/>
          <w:i/>
          <w:sz w:val="32"/>
        </w:rPr>
        <w:t>pod evidenční značkou číslo: MK ČR E 10806</w:t>
      </w:r>
    </w:p>
    <w:p w:rsidR="00536468" w:rsidRPr="0067578E" w:rsidRDefault="00536468" w:rsidP="00680E33">
      <w:pPr>
        <w:spacing w:after="0"/>
        <w:ind w:left="993"/>
        <w:jc w:val="center"/>
        <w:rPr>
          <w:rFonts w:cstheme="minorHAnsi"/>
          <w:i/>
          <w:sz w:val="32"/>
        </w:rPr>
      </w:pPr>
      <w:r w:rsidRPr="0067578E">
        <w:rPr>
          <w:rFonts w:cstheme="minorHAnsi"/>
          <w:i/>
          <w:sz w:val="32"/>
        </w:rPr>
        <w:t>Náklad :   70 kusů     Cena :    4,- Kč</w:t>
      </w:r>
    </w:p>
    <w:sectPr w:rsidR="00536468" w:rsidRPr="0067578E" w:rsidSect="005B6F3F">
      <w:type w:val="continuous"/>
      <w:pgSz w:w="11906" w:h="16838"/>
      <w:pgMar w:top="1417" w:right="1417" w:bottom="1417" w:left="1417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B4" w:rsidRDefault="006728B4" w:rsidP="001B628A">
      <w:pPr>
        <w:spacing w:after="0" w:line="240" w:lineRule="auto"/>
      </w:pPr>
      <w:r>
        <w:separator/>
      </w:r>
    </w:p>
  </w:endnote>
  <w:endnote w:type="continuationSeparator" w:id="0">
    <w:p w:rsidR="006728B4" w:rsidRDefault="006728B4" w:rsidP="001B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B4" w:rsidRDefault="006728B4" w:rsidP="001B628A">
      <w:pPr>
        <w:spacing w:after="0" w:line="240" w:lineRule="auto"/>
      </w:pPr>
      <w:r>
        <w:separator/>
      </w:r>
    </w:p>
  </w:footnote>
  <w:footnote w:type="continuationSeparator" w:id="0">
    <w:p w:rsidR="006728B4" w:rsidRDefault="006728B4" w:rsidP="001B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F0E"/>
    <w:multiLevelType w:val="hybridMultilevel"/>
    <w:tmpl w:val="0F00D6A8"/>
    <w:lvl w:ilvl="0" w:tplc="194E1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7F6B"/>
    <w:multiLevelType w:val="multilevel"/>
    <w:tmpl w:val="209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602C2"/>
    <w:multiLevelType w:val="multilevel"/>
    <w:tmpl w:val="0A42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308E"/>
    <w:multiLevelType w:val="multilevel"/>
    <w:tmpl w:val="CC8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4062B"/>
    <w:multiLevelType w:val="hybridMultilevel"/>
    <w:tmpl w:val="32042422"/>
    <w:lvl w:ilvl="0" w:tplc="85F0F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41329"/>
    <w:multiLevelType w:val="hybridMultilevel"/>
    <w:tmpl w:val="2B4E9B1E"/>
    <w:lvl w:ilvl="0" w:tplc="4EBAC6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3F4800"/>
    <w:multiLevelType w:val="hybridMultilevel"/>
    <w:tmpl w:val="31C6F7C2"/>
    <w:lvl w:ilvl="0" w:tplc="1F767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8056F"/>
    <w:multiLevelType w:val="multilevel"/>
    <w:tmpl w:val="43DC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E36EB"/>
    <w:multiLevelType w:val="multilevel"/>
    <w:tmpl w:val="231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76B44"/>
    <w:multiLevelType w:val="hybridMultilevel"/>
    <w:tmpl w:val="395495CC"/>
    <w:lvl w:ilvl="0" w:tplc="B51A239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D80CD6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3A50E77"/>
    <w:multiLevelType w:val="hybridMultilevel"/>
    <w:tmpl w:val="240058EE"/>
    <w:lvl w:ilvl="0" w:tplc="ECB476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E81458"/>
    <w:multiLevelType w:val="multilevel"/>
    <w:tmpl w:val="577C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82CA5"/>
    <w:multiLevelType w:val="hybridMultilevel"/>
    <w:tmpl w:val="3042B802"/>
    <w:lvl w:ilvl="0" w:tplc="947834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C7A6D"/>
    <w:multiLevelType w:val="multilevel"/>
    <w:tmpl w:val="FBFA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A0AF8"/>
    <w:multiLevelType w:val="hybridMultilevel"/>
    <w:tmpl w:val="4D949AC2"/>
    <w:lvl w:ilvl="0" w:tplc="3042D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63C83"/>
    <w:multiLevelType w:val="hybridMultilevel"/>
    <w:tmpl w:val="BB425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77095"/>
    <w:multiLevelType w:val="multilevel"/>
    <w:tmpl w:val="B78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42668"/>
    <w:multiLevelType w:val="multilevel"/>
    <w:tmpl w:val="340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E0D6C"/>
    <w:multiLevelType w:val="multilevel"/>
    <w:tmpl w:val="21A6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74DFC"/>
    <w:multiLevelType w:val="multilevel"/>
    <w:tmpl w:val="082E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4350A"/>
    <w:multiLevelType w:val="multilevel"/>
    <w:tmpl w:val="0D7A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E64BA"/>
    <w:multiLevelType w:val="hybridMultilevel"/>
    <w:tmpl w:val="3F70F5AE"/>
    <w:lvl w:ilvl="0" w:tplc="28A49D70">
      <w:numFmt w:val="bullet"/>
      <w:lvlText w:val="-"/>
      <w:lvlJc w:val="left"/>
      <w:pPr>
        <w:ind w:left="5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18"/>
  </w:num>
  <w:num w:numId="7">
    <w:abstractNumId w:val="5"/>
  </w:num>
  <w:num w:numId="8">
    <w:abstractNumId w:val="19"/>
  </w:num>
  <w:num w:numId="9">
    <w:abstractNumId w:val="20"/>
  </w:num>
  <w:num w:numId="10">
    <w:abstractNumId w:val="17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21"/>
  </w:num>
  <w:num w:numId="16">
    <w:abstractNumId w:val="14"/>
  </w:num>
  <w:num w:numId="17">
    <w:abstractNumId w:val="10"/>
  </w:num>
  <w:num w:numId="18">
    <w:abstractNumId w:val="15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AF"/>
    <w:rsid w:val="000203CB"/>
    <w:rsid w:val="00036B0C"/>
    <w:rsid w:val="000377DA"/>
    <w:rsid w:val="000468B2"/>
    <w:rsid w:val="00096916"/>
    <w:rsid w:val="000972A1"/>
    <w:rsid w:val="000A6725"/>
    <w:rsid w:val="000C2476"/>
    <w:rsid w:val="000E3DA2"/>
    <w:rsid w:val="000F3075"/>
    <w:rsid w:val="00105DF8"/>
    <w:rsid w:val="0013314A"/>
    <w:rsid w:val="00140B38"/>
    <w:rsid w:val="00142702"/>
    <w:rsid w:val="00144562"/>
    <w:rsid w:val="00150B6D"/>
    <w:rsid w:val="00162C18"/>
    <w:rsid w:val="00191C69"/>
    <w:rsid w:val="001A3256"/>
    <w:rsid w:val="001A565F"/>
    <w:rsid w:val="001B132B"/>
    <w:rsid w:val="001B628A"/>
    <w:rsid w:val="001C2227"/>
    <w:rsid w:val="001C2715"/>
    <w:rsid w:val="001C7707"/>
    <w:rsid w:val="001D1DA3"/>
    <w:rsid w:val="001D206F"/>
    <w:rsid w:val="001D6BCD"/>
    <w:rsid w:val="001E7E06"/>
    <w:rsid w:val="001F666F"/>
    <w:rsid w:val="00215FA1"/>
    <w:rsid w:val="00221EDA"/>
    <w:rsid w:val="002255CD"/>
    <w:rsid w:val="0022722F"/>
    <w:rsid w:val="00227CDD"/>
    <w:rsid w:val="00232531"/>
    <w:rsid w:val="00240386"/>
    <w:rsid w:val="00243BD3"/>
    <w:rsid w:val="00254BBC"/>
    <w:rsid w:val="002811C4"/>
    <w:rsid w:val="002A14FD"/>
    <w:rsid w:val="002A2220"/>
    <w:rsid w:val="002A232A"/>
    <w:rsid w:val="002A35DC"/>
    <w:rsid w:val="002B2C96"/>
    <w:rsid w:val="002B5FEE"/>
    <w:rsid w:val="002C53F4"/>
    <w:rsid w:val="002F004E"/>
    <w:rsid w:val="00300B75"/>
    <w:rsid w:val="003100F8"/>
    <w:rsid w:val="00323321"/>
    <w:rsid w:val="003237C6"/>
    <w:rsid w:val="00325E5F"/>
    <w:rsid w:val="0033728E"/>
    <w:rsid w:val="00340920"/>
    <w:rsid w:val="003505A9"/>
    <w:rsid w:val="003531C2"/>
    <w:rsid w:val="003547AC"/>
    <w:rsid w:val="0036052D"/>
    <w:rsid w:val="003618DA"/>
    <w:rsid w:val="003623E7"/>
    <w:rsid w:val="00365C23"/>
    <w:rsid w:val="00380018"/>
    <w:rsid w:val="003C1214"/>
    <w:rsid w:val="003C712F"/>
    <w:rsid w:val="003F086A"/>
    <w:rsid w:val="003F525A"/>
    <w:rsid w:val="003F7399"/>
    <w:rsid w:val="00403158"/>
    <w:rsid w:val="00410BFA"/>
    <w:rsid w:val="004161DC"/>
    <w:rsid w:val="00416E1B"/>
    <w:rsid w:val="00420ED8"/>
    <w:rsid w:val="00431365"/>
    <w:rsid w:val="00434003"/>
    <w:rsid w:val="00436CE5"/>
    <w:rsid w:val="00441368"/>
    <w:rsid w:val="00451F76"/>
    <w:rsid w:val="004724ED"/>
    <w:rsid w:val="00476B16"/>
    <w:rsid w:val="00483C59"/>
    <w:rsid w:val="00485B29"/>
    <w:rsid w:val="004912C0"/>
    <w:rsid w:val="004A400C"/>
    <w:rsid w:val="004B44D4"/>
    <w:rsid w:val="004C5F00"/>
    <w:rsid w:val="004D3617"/>
    <w:rsid w:val="004D64EC"/>
    <w:rsid w:val="004E6249"/>
    <w:rsid w:val="004F1A5B"/>
    <w:rsid w:val="00501251"/>
    <w:rsid w:val="005133F1"/>
    <w:rsid w:val="00514918"/>
    <w:rsid w:val="0052040F"/>
    <w:rsid w:val="005303C8"/>
    <w:rsid w:val="0053465B"/>
    <w:rsid w:val="00536468"/>
    <w:rsid w:val="00541F75"/>
    <w:rsid w:val="00550391"/>
    <w:rsid w:val="005661A9"/>
    <w:rsid w:val="00571678"/>
    <w:rsid w:val="00571D75"/>
    <w:rsid w:val="00574000"/>
    <w:rsid w:val="00577ABC"/>
    <w:rsid w:val="00586693"/>
    <w:rsid w:val="005919AF"/>
    <w:rsid w:val="005945DC"/>
    <w:rsid w:val="005A4D7F"/>
    <w:rsid w:val="005B181F"/>
    <w:rsid w:val="005B6F3F"/>
    <w:rsid w:val="005B7179"/>
    <w:rsid w:val="005D23DB"/>
    <w:rsid w:val="0061096E"/>
    <w:rsid w:val="00614510"/>
    <w:rsid w:val="0061590B"/>
    <w:rsid w:val="00646646"/>
    <w:rsid w:val="00646C7D"/>
    <w:rsid w:val="00646FA0"/>
    <w:rsid w:val="0065084E"/>
    <w:rsid w:val="00650A49"/>
    <w:rsid w:val="00654B51"/>
    <w:rsid w:val="006728B4"/>
    <w:rsid w:val="0067578E"/>
    <w:rsid w:val="006776C8"/>
    <w:rsid w:val="00680E33"/>
    <w:rsid w:val="00680E48"/>
    <w:rsid w:val="00682956"/>
    <w:rsid w:val="00682F9F"/>
    <w:rsid w:val="00684CEE"/>
    <w:rsid w:val="006931BE"/>
    <w:rsid w:val="00693658"/>
    <w:rsid w:val="006A362E"/>
    <w:rsid w:val="006A378E"/>
    <w:rsid w:val="006B2ED4"/>
    <w:rsid w:val="006D16BE"/>
    <w:rsid w:val="006F5872"/>
    <w:rsid w:val="00724AC5"/>
    <w:rsid w:val="00724EA8"/>
    <w:rsid w:val="00727CCE"/>
    <w:rsid w:val="007356A0"/>
    <w:rsid w:val="00753B09"/>
    <w:rsid w:val="00756427"/>
    <w:rsid w:val="00766E90"/>
    <w:rsid w:val="007949F5"/>
    <w:rsid w:val="00797881"/>
    <w:rsid w:val="007C0177"/>
    <w:rsid w:val="007C74C8"/>
    <w:rsid w:val="007D663B"/>
    <w:rsid w:val="007E023F"/>
    <w:rsid w:val="007F4BAD"/>
    <w:rsid w:val="00811A7A"/>
    <w:rsid w:val="00840D35"/>
    <w:rsid w:val="00847F0B"/>
    <w:rsid w:val="00856319"/>
    <w:rsid w:val="0086008B"/>
    <w:rsid w:val="008705BE"/>
    <w:rsid w:val="008718C9"/>
    <w:rsid w:val="00875FE1"/>
    <w:rsid w:val="00893428"/>
    <w:rsid w:val="00897DAB"/>
    <w:rsid w:val="008B2382"/>
    <w:rsid w:val="008B57C2"/>
    <w:rsid w:val="008B5E7C"/>
    <w:rsid w:val="008D05C1"/>
    <w:rsid w:val="008D27DE"/>
    <w:rsid w:val="008F5E5E"/>
    <w:rsid w:val="008F7D0B"/>
    <w:rsid w:val="009007F0"/>
    <w:rsid w:val="00905259"/>
    <w:rsid w:val="009102A3"/>
    <w:rsid w:val="0092208C"/>
    <w:rsid w:val="009243F2"/>
    <w:rsid w:val="00954789"/>
    <w:rsid w:val="00954E2A"/>
    <w:rsid w:val="00975E75"/>
    <w:rsid w:val="009826D1"/>
    <w:rsid w:val="00987CA8"/>
    <w:rsid w:val="009934D1"/>
    <w:rsid w:val="009A6CE2"/>
    <w:rsid w:val="009B052F"/>
    <w:rsid w:val="009B54C2"/>
    <w:rsid w:val="009C3843"/>
    <w:rsid w:val="009F7EE7"/>
    <w:rsid w:val="00A31A5C"/>
    <w:rsid w:val="00A32AE2"/>
    <w:rsid w:val="00A33C19"/>
    <w:rsid w:val="00A40E73"/>
    <w:rsid w:val="00A46537"/>
    <w:rsid w:val="00A51DF7"/>
    <w:rsid w:val="00A72240"/>
    <w:rsid w:val="00A757FA"/>
    <w:rsid w:val="00A7620A"/>
    <w:rsid w:val="00A82AC4"/>
    <w:rsid w:val="00A91A34"/>
    <w:rsid w:val="00A91A8A"/>
    <w:rsid w:val="00A94FFD"/>
    <w:rsid w:val="00AA2A7A"/>
    <w:rsid w:val="00AB7868"/>
    <w:rsid w:val="00AD0BD6"/>
    <w:rsid w:val="00AD267F"/>
    <w:rsid w:val="00AD2FC6"/>
    <w:rsid w:val="00AD4704"/>
    <w:rsid w:val="00AD5102"/>
    <w:rsid w:val="00AD5789"/>
    <w:rsid w:val="00AE41A1"/>
    <w:rsid w:val="00AE46AE"/>
    <w:rsid w:val="00AE50B6"/>
    <w:rsid w:val="00B17374"/>
    <w:rsid w:val="00B232DE"/>
    <w:rsid w:val="00B45581"/>
    <w:rsid w:val="00B473AA"/>
    <w:rsid w:val="00B52276"/>
    <w:rsid w:val="00B57F69"/>
    <w:rsid w:val="00B703AB"/>
    <w:rsid w:val="00B926FE"/>
    <w:rsid w:val="00BA0528"/>
    <w:rsid w:val="00BD112C"/>
    <w:rsid w:val="00BE4C26"/>
    <w:rsid w:val="00BE53B5"/>
    <w:rsid w:val="00BE5F0F"/>
    <w:rsid w:val="00BE7FC5"/>
    <w:rsid w:val="00C0066A"/>
    <w:rsid w:val="00C06043"/>
    <w:rsid w:val="00C1585F"/>
    <w:rsid w:val="00C17924"/>
    <w:rsid w:val="00C32455"/>
    <w:rsid w:val="00C45827"/>
    <w:rsid w:val="00C45AC3"/>
    <w:rsid w:val="00C50E82"/>
    <w:rsid w:val="00C54A0F"/>
    <w:rsid w:val="00C60C5E"/>
    <w:rsid w:val="00C9080F"/>
    <w:rsid w:val="00C94E72"/>
    <w:rsid w:val="00CB6F88"/>
    <w:rsid w:val="00D0400E"/>
    <w:rsid w:val="00D11F5C"/>
    <w:rsid w:val="00D1770A"/>
    <w:rsid w:val="00D20547"/>
    <w:rsid w:val="00D216DC"/>
    <w:rsid w:val="00D264E6"/>
    <w:rsid w:val="00D43CDD"/>
    <w:rsid w:val="00D74A7D"/>
    <w:rsid w:val="00D836D7"/>
    <w:rsid w:val="00D85229"/>
    <w:rsid w:val="00D876BD"/>
    <w:rsid w:val="00D92E40"/>
    <w:rsid w:val="00D97C99"/>
    <w:rsid w:val="00DA0579"/>
    <w:rsid w:val="00DE3E9B"/>
    <w:rsid w:val="00DF0650"/>
    <w:rsid w:val="00DF1B5B"/>
    <w:rsid w:val="00DF698D"/>
    <w:rsid w:val="00E04C91"/>
    <w:rsid w:val="00E069FA"/>
    <w:rsid w:val="00E106AF"/>
    <w:rsid w:val="00E22420"/>
    <w:rsid w:val="00E54CAF"/>
    <w:rsid w:val="00E605CA"/>
    <w:rsid w:val="00E63AD2"/>
    <w:rsid w:val="00E71C66"/>
    <w:rsid w:val="00E81D45"/>
    <w:rsid w:val="00E85650"/>
    <w:rsid w:val="00E87C65"/>
    <w:rsid w:val="00EA1BE6"/>
    <w:rsid w:val="00EA33AB"/>
    <w:rsid w:val="00EA52A6"/>
    <w:rsid w:val="00EC1E45"/>
    <w:rsid w:val="00EC25E6"/>
    <w:rsid w:val="00ED0D3F"/>
    <w:rsid w:val="00ED4AD3"/>
    <w:rsid w:val="00EF71E0"/>
    <w:rsid w:val="00F11560"/>
    <w:rsid w:val="00F222C7"/>
    <w:rsid w:val="00F3447A"/>
    <w:rsid w:val="00F4701F"/>
    <w:rsid w:val="00F561CF"/>
    <w:rsid w:val="00F61AAD"/>
    <w:rsid w:val="00F75ACB"/>
    <w:rsid w:val="00F94318"/>
    <w:rsid w:val="00FA6318"/>
    <w:rsid w:val="00FF1E12"/>
    <w:rsid w:val="00FF45F0"/>
    <w:rsid w:val="00FF5348"/>
    <w:rsid w:val="00FF5C32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AF"/>
  </w:style>
  <w:style w:type="paragraph" w:styleId="Nadpis1">
    <w:name w:val="heading 1"/>
    <w:basedOn w:val="Normln"/>
    <w:link w:val="Nadpis1Char"/>
    <w:uiPriority w:val="9"/>
    <w:qFormat/>
    <w:rsid w:val="00591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1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B18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B18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9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1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59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9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E46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46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A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A40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400C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B181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5B18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663B"/>
    <w:pPr>
      <w:ind w:left="720"/>
      <w:contextualSpacing/>
    </w:pPr>
  </w:style>
  <w:style w:type="paragraph" w:customStyle="1" w:styleId="Standard">
    <w:name w:val="Standard"/>
    <w:rsid w:val="00C94E7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975E75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B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628A"/>
  </w:style>
  <w:style w:type="paragraph" w:styleId="Zpat">
    <w:name w:val="footer"/>
    <w:basedOn w:val="Normln"/>
    <w:link w:val="ZpatChar"/>
    <w:uiPriority w:val="99"/>
    <w:semiHidden/>
    <w:unhideWhenUsed/>
    <w:rsid w:val="001B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628A"/>
  </w:style>
  <w:style w:type="character" w:styleId="Hypertextovodkaz">
    <w:name w:val="Hyperlink"/>
    <w:basedOn w:val="Standardnpsmoodstavce"/>
    <w:uiPriority w:val="99"/>
    <w:unhideWhenUsed/>
    <w:rsid w:val="001A565F"/>
    <w:rPr>
      <w:color w:val="0000FF" w:themeColor="hyperlink"/>
      <w:u w:val="single"/>
    </w:rPr>
  </w:style>
  <w:style w:type="character" w:customStyle="1" w:styleId="fl-servings">
    <w:name w:val="fl-servings"/>
    <w:basedOn w:val="Standardnpsmoodstavce"/>
    <w:rsid w:val="00D97C99"/>
  </w:style>
  <w:style w:type="character" w:customStyle="1" w:styleId="box-recipeauthor">
    <w:name w:val="box-recipe__author"/>
    <w:basedOn w:val="Standardnpsmoodstavce"/>
    <w:rsid w:val="00B473AA"/>
  </w:style>
  <w:style w:type="character" w:customStyle="1" w:styleId="box-recipeauthor-name">
    <w:name w:val="box-recipe__author-name"/>
    <w:basedOn w:val="Standardnpsmoodstavce"/>
    <w:rsid w:val="00B473AA"/>
  </w:style>
  <w:style w:type="paragraph" w:customStyle="1" w:styleId="box-info">
    <w:name w:val="box-info"/>
    <w:basedOn w:val="Normln"/>
    <w:rsid w:val="00B4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-infoitem">
    <w:name w:val="box-info__item"/>
    <w:basedOn w:val="Standardnpsmoodstavce"/>
    <w:rsid w:val="00B473AA"/>
  </w:style>
  <w:style w:type="character" w:customStyle="1" w:styleId="text">
    <w:name w:val="text"/>
    <w:basedOn w:val="Standardnpsmoodstavce"/>
    <w:rsid w:val="00B473AA"/>
  </w:style>
  <w:style w:type="paragraph" w:customStyle="1" w:styleId="NormlnIMP">
    <w:name w:val="Normální_IMP"/>
    <w:basedOn w:val="Normln"/>
    <w:rsid w:val="00654B5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FF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FF45F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73">
          <w:marLeft w:val="-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124">
              <w:marLeft w:val="0"/>
              <w:marRight w:val="0"/>
              <w:marTop w:val="0"/>
              <w:marBottom w:val="3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016">
              <w:marLeft w:val="0"/>
              <w:marRight w:val="0"/>
              <w:marTop w:val="0"/>
              <w:marBottom w:val="313"/>
              <w:divBdr>
                <w:top w:val="dashed" w:sz="8" w:space="16" w:color="D1D1D1"/>
                <w:left w:val="dashed" w:sz="8" w:space="21" w:color="D1D1D1"/>
                <w:bottom w:val="dashed" w:sz="8" w:space="21" w:color="D1D1D1"/>
                <w:right w:val="dashed" w:sz="8" w:space="21" w:color="D1D1D1"/>
              </w:divBdr>
            </w:div>
            <w:div w:id="803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494">
          <w:marLeft w:val="-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143">
              <w:marLeft w:val="0"/>
              <w:marRight w:val="0"/>
              <w:marTop w:val="0"/>
              <w:marBottom w:val="3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03833">
              <w:marLeft w:val="0"/>
              <w:marRight w:val="0"/>
              <w:marTop w:val="0"/>
              <w:marBottom w:val="313"/>
              <w:divBdr>
                <w:top w:val="dashed" w:sz="8" w:space="16" w:color="D1D1D1"/>
                <w:left w:val="dashed" w:sz="8" w:space="21" w:color="D1D1D1"/>
                <w:bottom w:val="dashed" w:sz="8" w:space="21" w:color="D1D1D1"/>
                <w:right w:val="dashed" w:sz="8" w:space="21" w:color="D1D1D1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189">
          <w:marLeft w:val="0"/>
          <w:marRight w:val="0"/>
          <w:marTop w:val="0"/>
          <w:marBottom w:val="313"/>
          <w:divBdr>
            <w:top w:val="dashed" w:sz="8" w:space="16" w:color="D1D1D1"/>
            <w:left w:val="dashed" w:sz="8" w:space="21" w:color="D1D1D1"/>
            <w:bottom w:val="dashed" w:sz="8" w:space="21" w:color="D1D1D1"/>
            <w:right w:val="dashed" w:sz="8" w:space="21" w:color="D1D1D1"/>
          </w:divBdr>
        </w:div>
        <w:div w:id="1349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198">
          <w:marLeft w:val="0"/>
          <w:marRight w:val="0"/>
          <w:marTop w:val="501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52B5-0415-4815-8E06-9B088F96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12</Pages>
  <Words>2175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Velká Buková</dc:creator>
  <cp:lastModifiedBy>Velká Buková</cp:lastModifiedBy>
  <cp:revision>158</cp:revision>
  <cp:lastPrinted>2021-12-20T08:29:00Z</cp:lastPrinted>
  <dcterms:created xsi:type="dcterms:W3CDTF">2020-11-26T08:49:00Z</dcterms:created>
  <dcterms:modified xsi:type="dcterms:W3CDTF">2022-02-08T09:32:00Z</dcterms:modified>
</cp:coreProperties>
</file>